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F7B" w:rsidRPr="008569BE" w:rsidRDefault="00DE64ED" w:rsidP="00603F7B">
      <w:pPr>
        <w:ind w:right="23"/>
        <w:jc w:val="center"/>
        <w:rPr>
          <w:b/>
          <w:bCs/>
          <w:sz w:val="28"/>
          <w:szCs w:val="28"/>
        </w:rPr>
      </w:pPr>
      <w:r w:rsidRPr="008569BE">
        <w:rPr>
          <w:b/>
          <w:bCs/>
          <w:sz w:val="28"/>
          <w:szCs w:val="28"/>
        </w:rPr>
        <w:t>Compte-rendu du Conseil Municipal du 22 mai 2019</w:t>
      </w:r>
    </w:p>
    <w:p w:rsidR="00603F7B" w:rsidRPr="00590FB5" w:rsidRDefault="00603F7B" w:rsidP="00603F7B">
      <w:pPr>
        <w:jc w:val="center"/>
        <w:rPr>
          <w:b/>
          <w:bCs/>
          <w:sz w:val="28"/>
          <w:szCs w:val="28"/>
        </w:rPr>
      </w:pPr>
      <w:r w:rsidRPr="00590FB5">
        <w:rPr>
          <w:b/>
          <w:bCs/>
          <w:sz w:val="28"/>
          <w:szCs w:val="28"/>
        </w:rPr>
        <w:t>________</w:t>
      </w:r>
    </w:p>
    <w:p w:rsidR="00603F7B" w:rsidRPr="008569BE" w:rsidRDefault="00603F7B" w:rsidP="00603F7B">
      <w:pPr>
        <w:jc w:val="center"/>
        <w:rPr>
          <w:b/>
          <w:bCs/>
          <w:sz w:val="22"/>
          <w:szCs w:val="28"/>
        </w:rPr>
      </w:pPr>
    </w:p>
    <w:p w:rsidR="00603F7B" w:rsidRPr="008569BE" w:rsidRDefault="00603F7B" w:rsidP="00603F7B">
      <w:pPr>
        <w:pBdr>
          <w:top w:val="double" w:sz="4" w:space="1" w:color="auto"/>
          <w:left w:val="double" w:sz="4" w:space="4" w:color="auto"/>
          <w:bottom w:val="double" w:sz="4" w:space="1" w:color="auto"/>
          <w:right w:val="double" w:sz="4" w:space="4" w:color="auto"/>
        </w:pBdr>
        <w:jc w:val="center"/>
        <w:rPr>
          <w:b/>
          <w:sz w:val="24"/>
        </w:rPr>
      </w:pPr>
      <w:r w:rsidRPr="008569BE">
        <w:rPr>
          <w:b/>
          <w:sz w:val="24"/>
        </w:rPr>
        <w:t xml:space="preserve">PROCES-VERBAL DE </w:t>
      </w:r>
      <w:r w:rsidR="00935248" w:rsidRPr="008569BE">
        <w:rPr>
          <w:b/>
          <w:sz w:val="24"/>
        </w:rPr>
        <w:t>L’ELECTION DU MAIRE</w:t>
      </w:r>
    </w:p>
    <w:p w:rsidR="00603F7B" w:rsidRPr="008569BE" w:rsidRDefault="00603F7B" w:rsidP="00603F7B">
      <w:pPr>
        <w:pBdr>
          <w:top w:val="double" w:sz="4" w:space="1" w:color="auto"/>
          <w:left w:val="double" w:sz="4" w:space="4" w:color="auto"/>
          <w:bottom w:val="double" w:sz="4" w:space="1" w:color="auto"/>
          <w:right w:val="double" w:sz="4" w:space="4" w:color="auto"/>
        </w:pBdr>
        <w:jc w:val="center"/>
        <w:rPr>
          <w:b/>
          <w:sz w:val="24"/>
        </w:rPr>
      </w:pPr>
      <w:r w:rsidRPr="008569BE">
        <w:rPr>
          <w:b/>
          <w:sz w:val="24"/>
        </w:rPr>
        <w:t xml:space="preserve">ET </w:t>
      </w:r>
      <w:r w:rsidR="009731DD" w:rsidRPr="008569BE">
        <w:rPr>
          <w:b/>
          <w:sz w:val="24"/>
        </w:rPr>
        <w:t xml:space="preserve">DES </w:t>
      </w:r>
      <w:r w:rsidRPr="008569BE">
        <w:rPr>
          <w:b/>
          <w:sz w:val="24"/>
        </w:rPr>
        <w:t>ADJOINT</w:t>
      </w:r>
      <w:r w:rsidR="009731DD" w:rsidRPr="008569BE">
        <w:rPr>
          <w:b/>
          <w:sz w:val="24"/>
        </w:rPr>
        <w:t>S</w:t>
      </w:r>
      <w:bookmarkStart w:id="0" w:name="_GoBack"/>
      <w:bookmarkEnd w:id="0"/>
    </w:p>
    <w:p w:rsidR="00603F7B" w:rsidRPr="00D64CBF" w:rsidRDefault="00603F7B" w:rsidP="00603F7B">
      <w:pPr>
        <w:jc w:val="both"/>
        <w:rPr>
          <w:sz w:val="24"/>
          <w:szCs w:val="24"/>
        </w:rPr>
      </w:pPr>
    </w:p>
    <w:p w:rsidR="00603F7B" w:rsidRPr="00D64CBF" w:rsidRDefault="00603F7B" w:rsidP="00603F7B">
      <w:pPr>
        <w:jc w:val="both"/>
        <w:rPr>
          <w:sz w:val="24"/>
          <w:szCs w:val="24"/>
        </w:rPr>
      </w:pPr>
      <w:r w:rsidRPr="00D64CBF">
        <w:rPr>
          <w:sz w:val="24"/>
          <w:szCs w:val="24"/>
        </w:rPr>
        <w:t xml:space="preserve">Le </w:t>
      </w:r>
      <w:r w:rsidR="00935248" w:rsidRPr="00D64CBF">
        <w:rPr>
          <w:sz w:val="24"/>
          <w:szCs w:val="24"/>
        </w:rPr>
        <w:t>vingt-deux mai deux mille dix-neuf</w:t>
      </w:r>
      <w:r w:rsidRPr="00D64CBF">
        <w:rPr>
          <w:sz w:val="24"/>
          <w:szCs w:val="24"/>
        </w:rPr>
        <w:t xml:space="preserve">, à </w:t>
      </w:r>
      <w:r w:rsidR="00935248" w:rsidRPr="00D64CBF">
        <w:rPr>
          <w:sz w:val="24"/>
          <w:szCs w:val="24"/>
        </w:rPr>
        <w:t>vingt</w:t>
      </w:r>
      <w:r w:rsidRPr="00D64CBF">
        <w:rPr>
          <w:sz w:val="24"/>
          <w:szCs w:val="24"/>
        </w:rPr>
        <w:t xml:space="preserve"> heures </w:t>
      </w:r>
      <w:r w:rsidR="00935248" w:rsidRPr="00D64CBF">
        <w:rPr>
          <w:sz w:val="24"/>
          <w:szCs w:val="24"/>
        </w:rPr>
        <w:t>trente</w:t>
      </w:r>
      <w:r w:rsidRPr="00D64CBF">
        <w:rPr>
          <w:sz w:val="24"/>
          <w:szCs w:val="24"/>
        </w:rPr>
        <w:t xml:space="preserve"> minutes, les membres du Conseil Municipal de la Commune de FIAC se sont réunis dans la Salle de la Mairie sur la convocation qui leur a été adressée par </w:t>
      </w:r>
      <w:r w:rsidR="00935248" w:rsidRPr="00D64CBF">
        <w:rPr>
          <w:sz w:val="24"/>
          <w:szCs w:val="24"/>
        </w:rPr>
        <w:t>Monsieur Noël MEYSSONNIER</w:t>
      </w:r>
      <w:r w:rsidRPr="00D64CBF">
        <w:rPr>
          <w:sz w:val="24"/>
          <w:szCs w:val="24"/>
        </w:rPr>
        <w:t xml:space="preserve">, </w:t>
      </w:r>
      <w:r w:rsidR="00935248" w:rsidRPr="00D64CBF">
        <w:rPr>
          <w:sz w:val="24"/>
          <w:szCs w:val="24"/>
        </w:rPr>
        <w:t>1</w:t>
      </w:r>
      <w:r w:rsidR="00935248" w:rsidRPr="00D64CBF">
        <w:rPr>
          <w:sz w:val="24"/>
          <w:szCs w:val="24"/>
          <w:vertAlign w:val="superscript"/>
        </w:rPr>
        <w:t>er</w:t>
      </w:r>
      <w:r w:rsidR="00935248" w:rsidRPr="00D64CBF">
        <w:rPr>
          <w:sz w:val="24"/>
          <w:szCs w:val="24"/>
        </w:rPr>
        <w:t xml:space="preserve"> adjoint</w:t>
      </w:r>
      <w:r w:rsidRPr="00D64CBF">
        <w:rPr>
          <w:sz w:val="24"/>
          <w:szCs w:val="24"/>
        </w:rPr>
        <w:t>, conformément aux articles L.2121-7 et L. 2122-8 du Code Général des Collectivités Territoriales.</w:t>
      </w:r>
    </w:p>
    <w:p w:rsidR="00603F7B" w:rsidRPr="00D64CBF" w:rsidRDefault="00603F7B" w:rsidP="00603F7B">
      <w:pPr>
        <w:jc w:val="both"/>
        <w:rPr>
          <w:sz w:val="24"/>
          <w:szCs w:val="24"/>
        </w:rPr>
      </w:pPr>
    </w:p>
    <w:p w:rsidR="00603F7B" w:rsidRDefault="00603F7B" w:rsidP="00603F7B">
      <w:pPr>
        <w:jc w:val="both"/>
        <w:rPr>
          <w:sz w:val="24"/>
          <w:szCs w:val="24"/>
        </w:rPr>
      </w:pPr>
      <w:r w:rsidRPr="00D64CBF">
        <w:rPr>
          <w:sz w:val="24"/>
          <w:szCs w:val="24"/>
        </w:rPr>
        <w:t xml:space="preserve">Etaient présents Messieurs et Mesdames les Conseillers Municipaux : </w:t>
      </w:r>
    </w:p>
    <w:p w:rsidR="00603F7B" w:rsidRPr="00D64CBF" w:rsidRDefault="00603F7B" w:rsidP="00603F7B">
      <w:pPr>
        <w:jc w:val="both"/>
        <w:rPr>
          <w:sz w:val="24"/>
          <w:szCs w:val="24"/>
        </w:rPr>
      </w:pPr>
      <w:r w:rsidRPr="00D64CBF">
        <w:rPr>
          <w:sz w:val="24"/>
          <w:szCs w:val="24"/>
        </w:rPr>
        <w:t xml:space="preserve">Mme </w:t>
      </w:r>
      <w:r w:rsidRPr="0005319C">
        <w:rPr>
          <w:b/>
          <w:sz w:val="24"/>
          <w:szCs w:val="24"/>
        </w:rPr>
        <w:t>ANDRIEU</w:t>
      </w:r>
      <w:r w:rsidRPr="00D64CBF">
        <w:rPr>
          <w:sz w:val="24"/>
          <w:szCs w:val="24"/>
        </w:rPr>
        <w:t xml:space="preserve"> Françoise, </w:t>
      </w:r>
      <w:r w:rsidR="00935248" w:rsidRPr="00D64CBF">
        <w:rPr>
          <w:sz w:val="24"/>
          <w:szCs w:val="24"/>
        </w:rPr>
        <w:t xml:space="preserve">M </w:t>
      </w:r>
      <w:r w:rsidR="00935248" w:rsidRPr="0005319C">
        <w:rPr>
          <w:b/>
          <w:sz w:val="24"/>
          <w:szCs w:val="24"/>
        </w:rPr>
        <w:t>BARNES</w:t>
      </w:r>
      <w:r w:rsidR="00935248" w:rsidRPr="00D64CBF">
        <w:rPr>
          <w:sz w:val="24"/>
          <w:szCs w:val="24"/>
        </w:rPr>
        <w:t xml:space="preserve"> Philippe, M </w:t>
      </w:r>
      <w:r w:rsidR="00935248" w:rsidRPr="0005319C">
        <w:rPr>
          <w:b/>
          <w:sz w:val="24"/>
          <w:szCs w:val="24"/>
        </w:rPr>
        <w:t>BERTHON</w:t>
      </w:r>
      <w:r w:rsidR="00935248" w:rsidRPr="00D64CBF">
        <w:rPr>
          <w:sz w:val="24"/>
          <w:szCs w:val="24"/>
        </w:rPr>
        <w:t xml:space="preserve"> Alain, M </w:t>
      </w:r>
      <w:r w:rsidR="00935248" w:rsidRPr="0005319C">
        <w:rPr>
          <w:b/>
          <w:sz w:val="24"/>
          <w:szCs w:val="24"/>
        </w:rPr>
        <w:t>BOUDET</w:t>
      </w:r>
      <w:r w:rsidR="00935248" w:rsidRPr="00D64CBF">
        <w:rPr>
          <w:sz w:val="24"/>
          <w:szCs w:val="24"/>
        </w:rPr>
        <w:t xml:space="preserve"> Frank,</w:t>
      </w:r>
      <w:r w:rsidRPr="00D64CBF">
        <w:rPr>
          <w:sz w:val="24"/>
          <w:szCs w:val="24"/>
        </w:rPr>
        <w:t xml:space="preserve"> </w:t>
      </w:r>
      <w:r w:rsidR="00935248" w:rsidRPr="00D64CBF">
        <w:rPr>
          <w:sz w:val="24"/>
          <w:szCs w:val="24"/>
        </w:rPr>
        <w:t xml:space="preserve">M </w:t>
      </w:r>
      <w:r w:rsidR="00935248" w:rsidRPr="0005319C">
        <w:rPr>
          <w:b/>
          <w:sz w:val="24"/>
          <w:szCs w:val="24"/>
        </w:rPr>
        <w:t>CARTIGNY</w:t>
      </w:r>
      <w:r w:rsidR="00935248" w:rsidRPr="00D64CBF">
        <w:rPr>
          <w:sz w:val="24"/>
          <w:szCs w:val="24"/>
        </w:rPr>
        <w:t xml:space="preserve"> Jean-Louis, Mme </w:t>
      </w:r>
      <w:r w:rsidR="00935248" w:rsidRPr="0005319C">
        <w:rPr>
          <w:b/>
          <w:sz w:val="24"/>
          <w:szCs w:val="24"/>
        </w:rPr>
        <w:t>CONZETT</w:t>
      </w:r>
      <w:r w:rsidR="00935248" w:rsidRPr="00D64CBF">
        <w:rPr>
          <w:sz w:val="24"/>
          <w:szCs w:val="24"/>
        </w:rPr>
        <w:t xml:space="preserve"> Séverine, M </w:t>
      </w:r>
      <w:r w:rsidR="00935248" w:rsidRPr="0005319C">
        <w:rPr>
          <w:b/>
          <w:sz w:val="24"/>
          <w:szCs w:val="24"/>
        </w:rPr>
        <w:t>DANIEL</w:t>
      </w:r>
      <w:r w:rsidR="00935248" w:rsidRPr="00D64CBF">
        <w:rPr>
          <w:sz w:val="24"/>
          <w:szCs w:val="24"/>
        </w:rPr>
        <w:t xml:space="preserve"> Francis M </w:t>
      </w:r>
      <w:r w:rsidR="00935248" w:rsidRPr="0005319C">
        <w:rPr>
          <w:b/>
          <w:sz w:val="24"/>
          <w:szCs w:val="24"/>
        </w:rPr>
        <w:t xml:space="preserve">DOURS </w:t>
      </w:r>
      <w:r w:rsidR="00935248" w:rsidRPr="00D64CBF">
        <w:rPr>
          <w:sz w:val="24"/>
          <w:szCs w:val="24"/>
        </w:rPr>
        <w:t xml:space="preserve">Robert, Mme </w:t>
      </w:r>
      <w:r w:rsidR="00935248" w:rsidRPr="0005319C">
        <w:rPr>
          <w:b/>
          <w:sz w:val="24"/>
          <w:szCs w:val="24"/>
        </w:rPr>
        <w:t>GILBERT</w:t>
      </w:r>
      <w:r w:rsidR="00935248" w:rsidRPr="00D64CBF">
        <w:rPr>
          <w:sz w:val="24"/>
          <w:szCs w:val="24"/>
        </w:rPr>
        <w:t xml:space="preserve"> Sophie, </w:t>
      </w:r>
      <w:r w:rsidRPr="00D64CBF">
        <w:rPr>
          <w:sz w:val="24"/>
          <w:szCs w:val="24"/>
        </w:rPr>
        <w:t xml:space="preserve">Mme </w:t>
      </w:r>
      <w:r w:rsidRPr="0005319C">
        <w:rPr>
          <w:b/>
          <w:sz w:val="24"/>
          <w:szCs w:val="24"/>
        </w:rPr>
        <w:t>LAFON</w:t>
      </w:r>
      <w:r w:rsidRPr="00D64CBF">
        <w:rPr>
          <w:sz w:val="24"/>
          <w:szCs w:val="24"/>
        </w:rPr>
        <w:t xml:space="preserve"> Catherine, M </w:t>
      </w:r>
      <w:r w:rsidRPr="0005319C">
        <w:rPr>
          <w:b/>
          <w:sz w:val="24"/>
          <w:szCs w:val="24"/>
        </w:rPr>
        <w:t>MARTOREL</w:t>
      </w:r>
      <w:r w:rsidRPr="00D64CBF">
        <w:rPr>
          <w:sz w:val="24"/>
          <w:szCs w:val="24"/>
        </w:rPr>
        <w:t xml:space="preserve"> Didier, </w:t>
      </w:r>
      <w:r w:rsidR="0005319C">
        <w:rPr>
          <w:sz w:val="24"/>
          <w:szCs w:val="24"/>
        </w:rPr>
        <w:t xml:space="preserve">M </w:t>
      </w:r>
      <w:r w:rsidRPr="0005319C">
        <w:rPr>
          <w:b/>
          <w:sz w:val="24"/>
          <w:szCs w:val="24"/>
        </w:rPr>
        <w:t>MEYSSONNIER</w:t>
      </w:r>
      <w:r w:rsidRPr="00D64CBF">
        <w:rPr>
          <w:sz w:val="24"/>
          <w:szCs w:val="24"/>
        </w:rPr>
        <w:t xml:space="preserve"> Noël, </w:t>
      </w:r>
      <w:r w:rsidR="00935248" w:rsidRPr="00D64CBF">
        <w:rPr>
          <w:sz w:val="24"/>
          <w:szCs w:val="24"/>
        </w:rPr>
        <w:t xml:space="preserve">M </w:t>
      </w:r>
      <w:r w:rsidR="00935248" w:rsidRPr="0005319C">
        <w:rPr>
          <w:b/>
          <w:sz w:val="24"/>
          <w:szCs w:val="24"/>
        </w:rPr>
        <w:t>NEDELEC</w:t>
      </w:r>
      <w:r w:rsidR="00935248" w:rsidRPr="00D64CBF">
        <w:rPr>
          <w:sz w:val="24"/>
          <w:szCs w:val="24"/>
        </w:rPr>
        <w:t xml:space="preserve"> Jean-Yves. </w:t>
      </w:r>
    </w:p>
    <w:p w:rsidR="00603F7B" w:rsidRDefault="00603F7B" w:rsidP="00603F7B">
      <w:pPr>
        <w:jc w:val="both"/>
        <w:rPr>
          <w:sz w:val="24"/>
          <w:szCs w:val="24"/>
        </w:rPr>
      </w:pPr>
    </w:p>
    <w:p w:rsidR="0005319C" w:rsidRDefault="0005319C" w:rsidP="00603F7B">
      <w:pPr>
        <w:jc w:val="both"/>
        <w:rPr>
          <w:sz w:val="24"/>
          <w:szCs w:val="24"/>
        </w:rPr>
      </w:pPr>
      <w:r>
        <w:rPr>
          <w:sz w:val="24"/>
          <w:szCs w:val="24"/>
        </w:rPr>
        <w:t xml:space="preserve">Etaient représentés : </w:t>
      </w:r>
    </w:p>
    <w:p w:rsidR="0005319C" w:rsidRDefault="0005319C" w:rsidP="00603F7B">
      <w:pPr>
        <w:jc w:val="both"/>
        <w:rPr>
          <w:sz w:val="24"/>
          <w:szCs w:val="24"/>
        </w:rPr>
      </w:pPr>
      <w:r w:rsidRPr="00D64CBF">
        <w:rPr>
          <w:sz w:val="24"/>
          <w:szCs w:val="24"/>
        </w:rPr>
        <w:t xml:space="preserve">Mme </w:t>
      </w:r>
      <w:r w:rsidRPr="0005319C">
        <w:rPr>
          <w:b/>
          <w:sz w:val="24"/>
          <w:szCs w:val="24"/>
        </w:rPr>
        <w:t>AJCHENBAUM</w:t>
      </w:r>
      <w:r w:rsidRPr="00D64CBF">
        <w:rPr>
          <w:sz w:val="24"/>
          <w:szCs w:val="24"/>
        </w:rPr>
        <w:t xml:space="preserve"> Judith</w:t>
      </w:r>
      <w:r>
        <w:rPr>
          <w:sz w:val="24"/>
          <w:szCs w:val="24"/>
        </w:rPr>
        <w:t xml:space="preserve"> par Mme GILBERT Sophie, </w:t>
      </w:r>
      <w:r w:rsidRPr="00D64CBF">
        <w:rPr>
          <w:sz w:val="24"/>
          <w:szCs w:val="24"/>
        </w:rPr>
        <w:t xml:space="preserve">M </w:t>
      </w:r>
      <w:r w:rsidRPr="0005319C">
        <w:rPr>
          <w:b/>
          <w:sz w:val="24"/>
          <w:szCs w:val="24"/>
        </w:rPr>
        <w:t>BOURDALLE</w:t>
      </w:r>
      <w:r w:rsidRPr="00D64CBF">
        <w:rPr>
          <w:sz w:val="24"/>
          <w:szCs w:val="24"/>
        </w:rPr>
        <w:t xml:space="preserve"> Jean-Claude</w:t>
      </w:r>
      <w:r>
        <w:rPr>
          <w:sz w:val="24"/>
          <w:szCs w:val="24"/>
        </w:rPr>
        <w:t xml:space="preserve"> par </w:t>
      </w:r>
    </w:p>
    <w:p w:rsidR="0005319C" w:rsidRDefault="0005319C" w:rsidP="00603F7B">
      <w:pPr>
        <w:jc w:val="both"/>
        <w:rPr>
          <w:sz w:val="24"/>
          <w:szCs w:val="24"/>
        </w:rPr>
      </w:pPr>
      <w:r>
        <w:rPr>
          <w:sz w:val="24"/>
          <w:szCs w:val="24"/>
        </w:rPr>
        <w:t>M DOURS Robert.</w:t>
      </w:r>
    </w:p>
    <w:p w:rsidR="0005319C" w:rsidRPr="00D64CBF" w:rsidRDefault="0005319C" w:rsidP="00603F7B">
      <w:pPr>
        <w:jc w:val="both"/>
        <w:rPr>
          <w:sz w:val="24"/>
          <w:szCs w:val="24"/>
        </w:rPr>
      </w:pPr>
    </w:p>
    <w:p w:rsidR="00AF66CA" w:rsidRPr="00D64CBF" w:rsidRDefault="00603F7B" w:rsidP="00603F7B">
      <w:pPr>
        <w:jc w:val="both"/>
        <w:rPr>
          <w:sz w:val="24"/>
          <w:szCs w:val="24"/>
        </w:rPr>
      </w:pPr>
      <w:r w:rsidRPr="00D64CBF">
        <w:rPr>
          <w:sz w:val="24"/>
          <w:szCs w:val="24"/>
        </w:rPr>
        <w:t xml:space="preserve">La séance a été ouverte sous la présidence de </w:t>
      </w:r>
      <w:r w:rsidR="00935248" w:rsidRPr="00D64CBF">
        <w:rPr>
          <w:sz w:val="24"/>
          <w:szCs w:val="24"/>
        </w:rPr>
        <w:t xml:space="preserve">Monsieur </w:t>
      </w:r>
      <w:r w:rsidR="00AF66CA" w:rsidRPr="00D64CBF">
        <w:rPr>
          <w:sz w:val="24"/>
          <w:szCs w:val="24"/>
        </w:rPr>
        <w:t>MEYSSONNIER Noël, 1</w:t>
      </w:r>
      <w:r w:rsidR="00AF66CA" w:rsidRPr="00D64CBF">
        <w:rPr>
          <w:sz w:val="24"/>
          <w:szCs w:val="24"/>
          <w:vertAlign w:val="superscript"/>
        </w:rPr>
        <w:t>er</w:t>
      </w:r>
      <w:r w:rsidR="00AF66CA" w:rsidRPr="00D64CBF">
        <w:rPr>
          <w:sz w:val="24"/>
          <w:szCs w:val="24"/>
        </w:rPr>
        <w:t xml:space="preserve"> adjoint.</w:t>
      </w:r>
    </w:p>
    <w:p w:rsidR="00935248" w:rsidRPr="00D64CBF" w:rsidRDefault="00935248" w:rsidP="00603F7B">
      <w:pPr>
        <w:jc w:val="both"/>
        <w:rPr>
          <w:sz w:val="24"/>
          <w:szCs w:val="24"/>
        </w:rPr>
      </w:pPr>
    </w:p>
    <w:p w:rsidR="00935248" w:rsidRPr="00D64CBF" w:rsidRDefault="00935248" w:rsidP="00935248">
      <w:pPr>
        <w:jc w:val="both"/>
        <w:rPr>
          <w:bCs/>
          <w:sz w:val="24"/>
          <w:szCs w:val="24"/>
        </w:rPr>
      </w:pPr>
      <w:r w:rsidRPr="00D64CBF">
        <w:rPr>
          <w:sz w:val="24"/>
          <w:szCs w:val="24"/>
        </w:rPr>
        <w:t xml:space="preserve">Le Conseil a choisi pour secrétaire Madame </w:t>
      </w:r>
      <w:r w:rsidRPr="00D64CBF">
        <w:rPr>
          <w:bCs/>
          <w:sz w:val="24"/>
          <w:szCs w:val="24"/>
        </w:rPr>
        <w:t>CONZETT Séverine (art. L 2121-15 du CGCT).</w:t>
      </w:r>
    </w:p>
    <w:p w:rsidR="00DE64ED" w:rsidRPr="00D64CBF" w:rsidRDefault="00DE64ED" w:rsidP="00935248">
      <w:pPr>
        <w:jc w:val="both"/>
        <w:rPr>
          <w:sz w:val="24"/>
          <w:szCs w:val="24"/>
        </w:rPr>
      </w:pPr>
    </w:p>
    <w:p w:rsidR="00DE64ED" w:rsidRPr="00D64CBF" w:rsidRDefault="00DE64ED" w:rsidP="00DE64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r w:rsidRPr="00D64CBF">
        <w:rPr>
          <w:sz w:val="24"/>
          <w:szCs w:val="24"/>
        </w:rPr>
        <w:t xml:space="preserve">Par courrier en date du </w:t>
      </w:r>
      <w:r w:rsidR="0005319C">
        <w:rPr>
          <w:sz w:val="24"/>
          <w:szCs w:val="24"/>
        </w:rPr>
        <w:t>27 avril 2019</w:t>
      </w:r>
      <w:r w:rsidRPr="0005319C">
        <w:rPr>
          <w:sz w:val="24"/>
          <w:szCs w:val="24"/>
        </w:rPr>
        <w:t>,</w:t>
      </w:r>
      <w:r w:rsidRPr="00D64CBF">
        <w:rPr>
          <w:sz w:val="24"/>
          <w:szCs w:val="24"/>
        </w:rPr>
        <w:t xml:space="preserve"> Madame Sophie GILBERT a fait part de sa volonté de démissionner de sa fonction de Maire et cette démission a été acceptée par le Préfet du Tarn, Monsieur Jean-Michel MOUGARD par courrier en date du 21 mai 2019, reçu en mairie le 21 mai 2019. </w:t>
      </w:r>
    </w:p>
    <w:p w:rsidR="00DE64ED" w:rsidRPr="00D64CBF" w:rsidRDefault="00DE64ED" w:rsidP="00DE64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r w:rsidRPr="00D64CBF">
        <w:rPr>
          <w:sz w:val="24"/>
          <w:szCs w:val="24"/>
        </w:rPr>
        <w:t>Aussi, il convient de procéder à l’élection d’un nouveau Maire et des adjoints conformément aux articles L 2122-10 et L 2122-14 du Code Général des Collectivités Territoriales (CGCT).</w:t>
      </w:r>
    </w:p>
    <w:p w:rsidR="00AF66CA" w:rsidRPr="00D64CBF" w:rsidRDefault="00AF66CA" w:rsidP="00AF66CA">
      <w:pPr>
        <w:jc w:val="both"/>
        <w:rPr>
          <w:sz w:val="24"/>
          <w:szCs w:val="24"/>
        </w:rPr>
      </w:pPr>
    </w:p>
    <w:p w:rsidR="00AF66CA" w:rsidRPr="00D64CBF" w:rsidRDefault="00AF66CA" w:rsidP="00AF66CA">
      <w:pPr>
        <w:jc w:val="both"/>
        <w:rPr>
          <w:sz w:val="24"/>
          <w:szCs w:val="24"/>
        </w:rPr>
      </w:pPr>
      <w:r w:rsidRPr="00D64CBF">
        <w:rPr>
          <w:sz w:val="24"/>
          <w:szCs w:val="24"/>
        </w:rPr>
        <w:t>Monsieur NEDELEC Jean-Yves, le plus âgé des membres présents du Conseil Municipal, a pris ensuite la présidence de l’assemblée (art. L 2122-8 du CGCT). Il a procédé à l’appel nominal des membres du Conseil, a dénombré quinze conseillers présents</w:t>
      </w:r>
      <w:r w:rsidR="00CE29FD">
        <w:rPr>
          <w:sz w:val="24"/>
          <w:szCs w:val="24"/>
        </w:rPr>
        <w:t xml:space="preserve"> ou représentés</w:t>
      </w:r>
      <w:r w:rsidRPr="00D64CBF">
        <w:rPr>
          <w:sz w:val="24"/>
          <w:szCs w:val="24"/>
        </w:rPr>
        <w:t xml:space="preserve"> et a constaté que la condition de quorum posée à l’article L 2121-17 du CGCT était remplie.</w:t>
      </w:r>
    </w:p>
    <w:p w:rsidR="00603F7B" w:rsidRPr="00D64CBF" w:rsidRDefault="00603F7B" w:rsidP="00603F7B">
      <w:pPr>
        <w:jc w:val="both"/>
        <w:rPr>
          <w:sz w:val="24"/>
          <w:szCs w:val="24"/>
        </w:rPr>
      </w:pPr>
    </w:p>
    <w:p w:rsidR="00935248" w:rsidRPr="008569BE" w:rsidRDefault="00935248" w:rsidP="009731DD">
      <w:pPr>
        <w:pStyle w:val="Paragraphedeliste"/>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b/>
          <w:smallCaps/>
          <w:sz w:val="24"/>
          <w:szCs w:val="24"/>
          <w:u w:val="single"/>
        </w:rPr>
      </w:pPr>
      <w:r w:rsidRPr="008569BE">
        <w:rPr>
          <w:rFonts w:ascii="Times New Roman" w:hAnsi="Times New Roman" w:cs="Times New Roman"/>
          <w:b/>
          <w:smallCaps/>
          <w:sz w:val="24"/>
          <w:szCs w:val="24"/>
          <w:u w:val="single"/>
        </w:rPr>
        <w:t>élection du maire</w:t>
      </w:r>
    </w:p>
    <w:p w:rsidR="00DE64ED" w:rsidRPr="00D64CBF" w:rsidRDefault="00DE64ED" w:rsidP="00DE64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p>
    <w:p w:rsidR="00DE64ED" w:rsidRPr="00D64CBF" w:rsidRDefault="00DE64ED" w:rsidP="00DE64ED">
      <w:pPr>
        <w:pStyle w:val="Default"/>
        <w:jc w:val="both"/>
        <w:rPr>
          <w:rFonts w:ascii="Times New Roman" w:hAnsi="Times New Roman" w:cs="Times New Roman"/>
          <w:color w:val="auto"/>
        </w:rPr>
      </w:pPr>
      <w:r w:rsidRPr="00D64CBF">
        <w:rPr>
          <w:rFonts w:ascii="Times New Roman" w:hAnsi="Times New Roman" w:cs="Times New Roman"/>
          <w:bCs/>
          <w:color w:val="auto"/>
        </w:rPr>
        <w:t>Le Conseil Municipal</w:t>
      </w:r>
      <w:r w:rsidRPr="00D64CBF">
        <w:rPr>
          <w:rFonts w:ascii="Times New Roman" w:hAnsi="Times New Roman" w:cs="Times New Roman"/>
          <w:color w:val="auto"/>
        </w:rPr>
        <w:t xml:space="preserve">, </w:t>
      </w:r>
    </w:p>
    <w:p w:rsidR="00DE64ED" w:rsidRPr="00D64CBF" w:rsidRDefault="00DE64ED" w:rsidP="00DE64ED">
      <w:pPr>
        <w:pStyle w:val="Default"/>
        <w:jc w:val="both"/>
        <w:rPr>
          <w:rFonts w:ascii="Times New Roman" w:hAnsi="Times New Roman" w:cs="Times New Roman"/>
          <w:color w:val="auto"/>
        </w:rPr>
      </w:pPr>
      <w:r w:rsidRPr="00D64CBF">
        <w:rPr>
          <w:rFonts w:ascii="Times New Roman" w:hAnsi="Times New Roman" w:cs="Times New Roman"/>
          <w:bCs/>
          <w:color w:val="auto"/>
        </w:rPr>
        <w:t xml:space="preserve">Vu </w:t>
      </w:r>
      <w:r w:rsidRPr="00D64CBF">
        <w:rPr>
          <w:rFonts w:ascii="Times New Roman" w:hAnsi="Times New Roman" w:cs="Times New Roman"/>
          <w:color w:val="auto"/>
        </w:rPr>
        <w:t xml:space="preserve">le Code Général des Collectivités Territoriales, et notamment l’article L.2122-7 ; </w:t>
      </w:r>
    </w:p>
    <w:p w:rsidR="00DE64ED" w:rsidRPr="00D64CBF" w:rsidRDefault="00DE64ED" w:rsidP="00DE64ED">
      <w:pPr>
        <w:pStyle w:val="Default"/>
        <w:jc w:val="both"/>
        <w:rPr>
          <w:rFonts w:ascii="Times New Roman" w:hAnsi="Times New Roman" w:cs="Times New Roman"/>
          <w:color w:val="auto"/>
        </w:rPr>
      </w:pPr>
      <w:r w:rsidRPr="00D64CBF">
        <w:rPr>
          <w:rFonts w:ascii="Times New Roman" w:hAnsi="Times New Roman" w:cs="Times New Roman"/>
          <w:bCs/>
          <w:color w:val="auto"/>
        </w:rPr>
        <w:t xml:space="preserve">Considérant que </w:t>
      </w:r>
      <w:r w:rsidRPr="00D64CBF">
        <w:rPr>
          <w:rFonts w:ascii="Times New Roman" w:hAnsi="Times New Roman" w:cs="Times New Roman"/>
          <w:color w:val="auto"/>
        </w:rPr>
        <w:t xml:space="preserve">Madame Sophie GILBERT a donné sa démission de son poste de Maire en date du </w:t>
      </w:r>
    </w:p>
    <w:p w:rsidR="00DE64ED" w:rsidRPr="00D64CBF" w:rsidRDefault="0005319C" w:rsidP="00DE64ED">
      <w:pPr>
        <w:pStyle w:val="Default"/>
        <w:jc w:val="both"/>
        <w:rPr>
          <w:rFonts w:ascii="Times New Roman" w:hAnsi="Times New Roman" w:cs="Times New Roman"/>
          <w:color w:val="auto"/>
        </w:rPr>
      </w:pPr>
      <w:r>
        <w:rPr>
          <w:rFonts w:ascii="Times New Roman" w:hAnsi="Times New Roman" w:cs="Times New Roman"/>
          <w:color w:val="auto"/>
        </w:rPr>
        <w:t xml:space="preserve">27 avril </w:t>
      </w:r>
      <w:r w:rsidR="00DE64ED" w:rsidRPr="0005319C">
        <w:rPr>
          <w:rFonts w:ascii="Times New Roman" w:hAnsi="Times New Roman" w:cs="Times New Roman"/>
          <w:color w:val="auto"/>
        </w:rPr>
        <w:t>2019 ;</w:t>
      </w:r>
      <w:r w:rsidR="00DE64ED" w:rsidRPr="00D64CBF">
        <w:rPr>
          <w:rFonts w:ascii="Times New Roman" w:hAnsi="Times New Roman" w:cs="Times New Roman"/>
          <w:color w:val="auto"/>
        </w:rPr>
        <w:t xml:space="preserve"> </w:t>
      </w:r>
    </w:p>
    <w:p w:rsidR="00DE64ED" w:rsidRPr="00D64CBF" w:rsidRDefault="00DE64ED" w:rsidP="00DE64ED">
      <w:pPr>
        <w:pStyle w:val="Default"/>
        <w:jc w:val="both"/>
        <w:rPr>
          <w:rFonts w:ascii="Times New Roman" w:hAnsi="Times New Roman" w:cs="Times New Roman"/>
          <w:color w:val="auto"/>
        </w:rPr>
      </w:pPr>
      <w:r w:rsidRPr="00D64CBF">
        <w:rPr>
          <w:rFonts w:ascii="Times New Roman" w:hAnsi="Times New Roman" w:cs="Times New Roman"/>
          <w:bCs/>
          <w:color w:val="auto"/>
        </w:rPr>
        <w:t xml:space="preserve">Considérant que </w:t>
      </w:r>
      <w:r w:rsidRPr="00D64CBF">
        <w:rPr>
          <w:rFonts w:ascii="Times New Roman" w:hAnsi="Times New Roman" w:cs="Times New Roman"/>
          <w:color w:val="auto"/>
        </w:rPr>
        <w:t xml:space="preserve">le Maire est élu au scrutin secret et à la majorité absolue ; </w:t>
      </w:r>
    </w:p>
    <w:p w:rsidR="00DE64ED" w:rsidRPr="00D64CBF" w:rsidRDefault="00DE64ED" w:rsidP="00DE64ED">
      <w:pPr>
        <w:pStyle w:val="Default"/>
        <w:jc w:val="both"/>
        <w:rPr>
          <w:rFonts w:ascii="Times New Roman" w:hAnsi="Times New Roman" w:cs="Times New Roman"/>
          <w:color w:val="auto"/>
        </w:rPr>
      </w:pPr>
      <w:r w:rsidRPr="00D64CBF">
        <w:rPr>
          <w:rFonts w:ascii="Times New Roman" w:hAnsi="Times New Roman" w:cs="Times New Roman"/>
          <w:bCs/>
          <w:color w:val="auto"/>
        </w:rPr>
        <w:t xml:space="preserve">Vu </w:t>
      </w:r>
      <w:r w:rsidRPr="00D64CBF">
        <w:rPr>
          <w:rFonts w:ascii="Times New Roman" w:hAnsi="Times New Roman" w:cs="Times New Roman"/>
          <w:color w:val="auto"/>
        </w:rPr>
        <w:t xml:space="preserve">le courrier du Préfet reçu en mairie le 21 mai 2019, acceptant la démission de Madame Sophie GILBERT de son poste de Maire ; </w:t>
      </w:r>
    </w:p>
    <w:p w:rsidR="00DE64ED" w:rsidRPr="00D64CBF" w:rsidRDefault="00DE64ED" w:rsidP="00DE64ED">
      <w:pPr>
        <w:pStyle w:val="Default"/>
        <w:jc w:val="both"/>
        <w:rPr>
          <w:rFonts w:ascii="Times New Roman" w:hAnsi="Times New Roman" w:cs="Times New Roman"/>
          <w:color w:val="auto"/>
        </w:rPr>
      </w:pPr>
      <w:r w:rsidRPr="00D64CBF">
        <w:rPr>
          <w:rFonts w:ascii="Times New Roman" w:hAnsi="Times New Roman" w:cs="Times New Roman"/>
          <w:bCs/>
          <w:color w:val="auto"/>
        </w:rPr>
        <w:t xml:space="preserve">Considérant que </w:t>
      </w:r>
      <w:r w:rsidRPr="00D64CBF">
        <w:rPr>
          <w:rFonts w:ascii="Times New Roman" w:hAnsi="Times New Roman" w:cs="Times New Roman"/>
          <w:color w:val="auto"/>
        </w:rPr>
        <w:t xml:space="preserve">le 1er Adjoint au Mairie, </w:t>
      </w:r>
      <w:r w:rsidRPr="00D64CBF">
        <w:rPr>
          <w:rFonts w:ascii="Times New Roman" w:hAnsi="Times New Roman" w:cs="Times New Roman"/>
        </w:rPr>
        <w:t>Monsieur MEYSSONNIER Noël</w:t>
      </w:r>
      <w:r w:rsidRPr="00D64CBF">
        <w:rPr>
          <w:rFonts w:ascii="Times New Roman" w:hAnsi="Times New Roman" w:cs="Times New Roman"/>
          <w:color w:val="auto"/>
        </w:rPr>
        <w:t xml:space="preserve"> a procédé à la convocation du Conseil Municipal en date du 21 mai 2019, </w:t>
      </w:r>
    </w:p>
    <w:p w:rsidR="00DE64ED" w:rsidRPr="00D64CBF" w:rsidRDefault="00DE64ED" w:rsidP="00DE64ED">
      <w:pPr>
        <w:pStyle w:val="Default"/>
        <w:jc w:val="both"/>
        <w:rPr>
          <w:rFonts w:ascii="Times New Roman" w:hAnsi="Times New Roman" w:cs="Times New Roman"/>
          <w:color w:val="auto"/>
        </w:rPr>
      </w:pPr>
      <w:r w:rsidRPr="00D64CBF">
        <w:rPr>
          <w:rFonts w:ascii="Times New Roman" w:hAnsi="Times New Roman" w:cs="Times New Roman"/>
          <w:bCs/>
          <w:color w:val="auto"/>
        </w:rPr>
        <w:t xml:space="preserve">Considérant que </w:t>
      </w:r>
      <w:r w:rsidRPr="00D64CBF">
        <w:rPr>
          <w:rFonts w:ascii="Times New Roman" w:hAnsi="Times New Roman" w:cs="Times New Roman"/>
          <w:color w:val="auto"/>
        </w:rPr>
        <w:t xml:space="preserve">si, après deux tours de scrutin, aucun candidat n'a obtenu la majorité absolue, il est procédé à un 3ème tour de scrutin et l'élection a lieu à la majorité relative. En cas d'égalité de suffrages, le plus âgé est déclaré élu ; </w:t>
      </w:r>
    </w:p>
    <w:p w:rsidR="00DE64ED" w:rsidRDefault="00DE64ED" w:rsidP="00DE64ED">
      <w:pPr>
        <w:pStyle w:val="Default"/>
        <w:jc w:val="both"/>
        <w:rPr>
          <w:rFonts w:ascii="Times New Roman" w:hAnsi="Times New Roman" w:cs="Times New Roman"/>
          <w:color w:val="auto"/>
        </w:rPr>
      </w:pPr>
    </w:p>
    <w:p w:rsidR="0005319C" w:rsidRDefault="0005319C" w:rsidP="00DE64ED">
      <w:pPr>
        <w:pStyle w:val="Default"/>
        <w:jc w:val="both"/>
        <w:rPr>
          <w:rFonts w:ascii="Times New Roman" w:hAnsi="Times New Roman" w:cs="Times New Roman"/>
          <w:color w:val="auto"/>
        </w:rPr>
      </w:pPr>
    </w:p>
    <w:p w:rsidR="008569BE" w:rsidRDefault="008569BE" w:rsidP="00DE64ED">
      <w:pPr>
        <w:pStyle w:val="Default"/>
        <w:jc w:val="both"/>
        <w:rPr>
          <w:rFonts w:ascii="Times New Roman" w:hAnsi="Times New Roman" w:cs="Times New Roman"/>
          <w:color w:val="auto"/>
        </w:rPr>
      </w:pPr>
    </w:p>
    <w:p w:rsidR="0005319C" w:rsidRPr="00D64CBF" w:rsidRDefault="0005319C" w:rsidP="00DE64ED">
      <w:pPr>
        <w:pStyle w:val="Default"/>
        <w:jc w:val="both"/>
        <w:rPr>
          <w:rFonts w:ascii="Times New Roman" w:hAnsi="Times New Roman" w:cs="Times New Roman"/>
          <w:color w:val="auto"/>
        </w:rPr>
      </w:pPr>
    </w:p>
    <w:p w:rsidR="00DE64ED" w:rsidRPr="00D64CBF" w:rsidRDefault="00DE64ED" w:rsidP="00DE64ED">
      <w:pPr>
        <w:jc w:val="center"/>
        <w:rPr>
          <w:b/>
          <w:smallCaps/>
          <w:sz w:val="24"/>
          <w:szCs w:val="24"/>
        </w:rPr>
      </w:pPr>
      <w:r w:rsidRPr="00AF66CA">
        <w:rPr>
          <w:b/>
          <w:smallCaps/>
          <w:sz w:val="24"/>
          <w:szCs w:val="24"/>
        </w:rPr>
        <w:lastRenderedPageBreak/>
        <w:t>P</w:t>
      </w:r>
      <w:r w:rsidRPr="00D64CBF">
        <w:rPr>
          <w:b/>
          <w:smallCaps/>
          <w:sz w:val="24"/>
          <w:szCs w:val="24"/>
        </w:rPr>
        <w:t>remier tour de scrutin</w:t>
      </w:r>
    </w:p>
    <w:p w:rsidR="00DE64ED" w:rsidRPr="00D64CBF" w:rsidRDefault="00DE64ED" w:rsidP="00FC4D7D">
      <w:pPr>
        <w:jc w:val="both"/>
        <w:rPr>
          <w:b/>
          <w:smallCaps/>
          <w:sz w:val="24"/>
          <w:szCs w:val="24"/>
        </w:rPr>
      </w:pPr>
    </w:p>
    <w:p w:rsidR="00DE64ED" w:rsidRDefault="0005319C" w:rsidP="00FC4D7D">
      <w:pPr>
        <w:jc w:val="both"/>
        <w:rPr>
          <w:sz w:val="24"/>
          <w:szCs w:val="24"/>
        </w:rPr>
      </w:pPr>
      <w:r>
        <w:rPr>
          <w:sz w:val="24"/>
          <w:szCs w:val="24"/>
        </w:rPr>
        <w:t>Monsieur Jean-Yves NEDELEC</w:t>
      </w:r>
      <w:r w:rsidR="00DE64ED" w:rsidRPr="00D64CBF">
        <w:rPr>
          <w:sz w:val="24"/>
          <w:szCs w:val="24"/>
        </w:rPr>
        <w:t xml:space="preserve">, Président rappelle l’objet de la séance qui est l’élection du maire. </w:t>
      </w:r>
    </w:p>
    <w:p w:rsidR="0005319C" w:rsidRPr="00D64CBF" w:rsidRDefault="0005319C" w:rsidP="00FC4D7D">
      <w:pPr>
        <w:jc w:val="both"/>
        <w:rPr>
          <w:sz w:val="24"/>
          <w:szCs w:val="24"/>
        </w:rPr>
      </w:pPr>
    </w:p>
    <w:p w:rsidR="0005319C" w:rsidRDefault="00DE64ED" w:rsidP="00FC4D7D">
      <w:pPr>
        <w:pStyle w:val="Default"/>
        <w:jc w:val="both"/>
        <w:rPr>
          <w:rFonts w:ascii="Times New Roman" w:hAnsi="Times New Roman" w:cs="Times New Roman"/>
          <w:color w:val="auto"/>
        </w:rPr>
      </w:pPr>
      <w:r w:rsidRPr="00D64CBF">
        <w:rPr>
          <w:rFonts w:ascii="Times New Roman" w:hAnsi="Times New Roman" w:cs="Times New Roman"/>
          <w:color w:val="auto"/>
        </w:rPr>
        <w:t xml:space="preserve">Le bureau est constitué de : </w:t>
      </w:r>
    </w:p>
    <w:p w:rsidR="00DE64ED" w:rsidRPr="00D64CBF" w:rsidRDefault="00DE64ED" w:rsidP="00FC4D7D">
      <w:pPr>
        <w:pStyle w:val="Default"/>
        <w:jc w:val="both"/>
        <w:rPr>
          <w:rFonts w:ascii="Times New Roman" w:hAnsi="Times New Roman" w:cs="Times New Roman"/>
          <w:color w:val="auto"/>
        </w:rPr>
      </w:pPr>
      <w:r w:rsidRPr="00D64CBF">
        <w:rPr>
          <w:rFonts w:ascii="Times New Roman" w:hAnsi="Times New Roman" w:cs="Times New Roman"/>
          <w:color w:val="auto"/>
        </w:rPr>
        <w:t xml:space="preserve">Madame Séverine CONZETT en qualité de secrétaire. </w:t>
      </w:r>
    </w:p>
    <w:p w:rsidR="00DE64ED" w:rsidRPr="00D64CBF" w:rsidRDefault="00DE64ED" w:rsidP="00FC4D7D">
      <w:pPr>
        <w:pStyle w:val="Default"/>
        <w:jc w:val="both"/>
        <w:rPr>
          <w:rFonts w:ascii="Times New Roman" w:hAnsi="Times New Roman" w:cs="Times New Roman"/>
          <w:color w:val="auto"/>
        </w:rPr>
      </w:pPr>
      <w:r w:rsidRPr="00D64CBF">
        <w:rPr>
          <w:rFonts w:ascii="Times New Roman" w:hAnsi="Times New Roman" w:cs="Times New Roman"/>
          <w:color w:val="auto"/>
        </w:rPr>
        <w:t>M</w:t>
      </w:r>
      <w:r w:rsidR="0005319C">
        <w:rPr>
          <w:rFonts w:ascii="Times New Roman" w:hAnsi="Times New Roman" w:cs="Times New Roman"/>
          <w:color w:val="auto"/>
        </w:rPr>
        <w:t>onsieur Noël MEYSSONNIER</w:t>
      </w:r>
      <w:r w:rsidRPr="00D64CBF">
        <w:rPr>
          <w:rFonts w:ascii="Times New Roman" w:hAnsi="Times New Roman" w:cs="Times New Roman"/>
          <w:color w:val="auto"/>
        </w:rPr>
        <w:t xml:space="preserve"> 1</w:t>
      </w:r>
      <w:r w:rsidRPr="00D64CBF">
        <w:rPr>
          <w:rFonts w:ascii="Times New Roman" w:hAnsi="Times New Roman" w:cs="Times New Roman"/>
          <w:color w:val="auto"/>
          <w:vertAlign w:val="superscript"/>
        </w:rPr>
        <w:t>er</w:t>
      </w:r>
      <w:r w:rsidRPr="00D64CBF">
        <w:rPr>
          <w:rFonts w:ascii="Times New Roman" w:hAnsi="Times New Roman" w:cs="Times New Roman"/>
          <w:color w:val="auto"/>
        </w:rPr>
        <w:t xml:space="preserve"> assesseur </w:t>
      </w:r>
    </w:p>
    <w:p w:rsidR="00DE64ED" w:rsidRDefault="00DE64ED" w:rsidP="00FC4D7D">
      <w:pPr>
        <w:pStyle w:val="Default"/>
        <w:jc w:val="both"/>
        <w:rPr>
          <w:rFonts w:ascii="Times New Roman" w:hAnsi="Times New Roman" w:cs="Times New Roman"/>
          <w:color w:val="auto"/>
        </w:rPr>
      </w:pPr>
      <w:r w:rsidRPr="00D64CBF">
        <w:rPr>
          <w:rFonts w:ascii="Times New Roman" w:hAnsi="Times New Roman" w:cs="Times New Roman"/>
          <w:color w:val="auto"/>
        </w:rPr>
        <w:t>M</w:t>
      </w:r>
      <w:r w:rsidR="0005319C">
        <w:rPr>
          <w:rFonts w:ascii="Times New Roman" w:hAnsi="Times New Roman" w:cs="Times New Roman"/>
          <w:color w:val="auto"/>
        </w:rPr>
        <w:t xml:space="preserve">onsieur Philippe BARNES </w:t>
      </w:r>
      <w:r w:rsidRPr="00D64CBF">
        <w:rPr>
          <w:rFonts w:ascii="Times New Roman" w:hAnsi="Times New Roman" w:cs="Times New Roman"/>
          <w:color w:val="auto"/>
        </w:rPr>
        <w:t>2</w:t>
      </w:r>
      <w:r w:rsidRPr="00D64CBF">
        <w:rPr>
          <w:rFonts w:ascii="Times New Roman" w:hAnsi="Times New Roman" w:cs="Times New Roman"/>
          <w:color w:val="auto"/>
          <w:vertAlign w:val="superscript"/>
        </w:rPr>
        <w:t>ème</w:t>
      </w:r>
      <w:r w:rsidRPr="00D64CBF">
        <w:rPr>
          <w:rFonts w:ascii="Times New Roman" w:hAnsi="Times New Roman" w:cs="Times New Roman"/>
          <w:color w:val="auto"/>
        </w:rPr>
        <w:t xml:space="preserve"> assesseur </w:t>
      </w:r>
    </w:p>
    <w:p w:rsidR="0005319C" w:rsidRPr="00D64CBF" w:rsidRDefault="0005319C" w:rsidP="00FC4D7D">
      <w:pPr>
        <w:pStyle w:val="Default"/>
        <w:jc w:val="both"/>
        <w:rPr>
          <w:rFonts w:ascii="Times New Roman" w:hAnsi="Times New Roman" w:cs="Times New Roman"/>
          <w:color w:val="auto"/>
        </w:rPr>
      </w:pPr>
    </w:p>
    <w:p w:rsidR="00DE64ED" w:rsidRPr="00D64CBF" w:rsidRDefault="0005319C" w:rsidP="00FC4D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r>
        <w:rPr>
          <w:sz w:val="24"/>
          <w:szCs w:val="24"/>
        </w:rPr>
        <w:t>Monsieur Jean-Yves NEDELEC</w:t>
      </w:r>
      <w:r w:rsidRPr="00D64CBF">
        <w:rPr>
          <w:sz w:val="24"/>
          <w:szCs w:val="24"/>
        </w:rPr>
        <w:t xml:space="preserve"> </w:t>
      </w:r>
      <w:r w:rsidR="00DE64ED" w:rsidRPr="00D64CBF">
        <w:rPr>
          <w:sz w:val="24"/>
          <w:szCs w:val="24"/>
        </w:rPr>
        <w:t>fait un appel à candidature</w:t>
      </w:r>
    </w:p>
    <w:p w:rsidR="00DE64ED" w:rsidRPr="00D64CBF" w:rsidRDefault="00DE64ED" w:rsidP="00FC4D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p>
    <w:p w:rsidR="001D111D" w:rsidRPr="00D64CBF" w:rsidRDefault="0005319C" w:rsidP="00FC4D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r w:rsidRPr="0005319C">
        <w:rPr>
          <w:sz w:val="24"/>
          <w:szCs w:val="24"/>
        </w:rPr>
        <w:t xml:space="preserve">1 </w:t>
      </w:r>
      <w:r w:rsidR="001D111D" w:rsidRPr="0005319C">
        <w:rPr>
          <w:sz w:val="24"/>
          <w:szCs w:val="24"/>
        </w:rPr>
        <w:t>candidature</w:t>
      </w:r>
      <w:r w:rsidRPr="0005319C">
        <w:rPr>
          <w:sz w:val="24"/>
          <w:szCs w:val="24"/>
        </w:rPr>
        <w:t xml:space="preserve"> est </w:t>
      </w:r>
      <w:r w:rsidR="001D111D" w:rsidRPr="0005319C">
        <w:rPr>
          <w:sz w:val="24"/>
          <w:szCs w:val="24"/>
        </w:rPr>
        <w:t>proposée :</w:t>
      </w:r>
      <w:r w:rsidR="001D111D" w:rsidRPr="00D64CBF">
        <w:rPr>
          <w:sz w:val="24"/>
          <w:szCs w:val="24"/>
        </w:rPr>
        <w:t xml:space="preserve"> </w:t>
      </w:r>
    </w:p>
    <w:p w:rsidR="00AF66CA" w:rsidRPr="00D64CBF" w:rsidRDefault="001D111D" w:rsidP="00FC4D7D">
      <w:pPr>
        <w:pStyle w:val="Paragraphedeliste"/>
        <w:numPr>
          <w:ilvl w:val="0"/>
          <w:numId w:val="39"/>
        </w:numPr>
        <w:jc w:val="both"/>
        <w:rPr>
          <w:rFonts w:ascii="Times New Roman" w:hAnsi="Times New Roman" w:cs="Times New Roman"/>
          <w:sz w:val="24"/>
          <w:szCs w:val="24"/>
        </w:rPr>
      </w:pPr>
      <w:r w:rsidRPr="00D64CBF">
        <w:rPr>
          <w:rFonts w:ascii="Times New Roman" w:hAnsi="Times New Roman" w:cs="Times New Roman"/>
          <w:sz w:val="24"/>
          <w:szCs w:val="24"/>
        </w:rPr>
        <w:t>Monsieur Alain BERTHON</w:t>
      </w:r>
    </w:p>
    <w:p w:rsidR="001D111D" w:rsidRPr="00D64CBF" w:rsidRDefault="001D111D" w:rsidP="00FC4D7D">
      <w:pPr>
        <w:jc w:val="both"/>
        <w:rPr>
          <w:sz w:val="24"/>
          <w:szCs w:val="24"/>
        </w:rPr>
      </w:pPr>
      <w:r w:rsidRPr="00D64CBF">
        <w:rPr>
          <w:sz w:val="24"/>
          <w:szCs w:val="24"/>
        </w:rPr>
        <w:t xml:space="preserve">Il est procédé au vote. </w:t>
      </w:r>
    </w:p>
    <w:p w:rsidR="001D111D" w:rsidRPr="00D64CBF" w:rsidRDefault="001D111D" w:rsidP="001D111D">
      <w:pPr>
        <w:pStyle w:val="Default"/>
        <w:jc w:val="both"/>
        <w:rPr>
          <w:rFonts w:ascii="Times New Roman" w:hAnsi="Times New Roman" w:cs="Times New Roman"/>
        </w:rPr>
      </w:pPr>
    </w:p>
    <w:p w:rsidR="001D111D" w:rsidRPr="00D64CBF" w:rsidRDefault="001D111D" w:rsidP="001D111D">
      <w:pPr>
        <w:pStyle w:val="Default"/>
        <w:jc w:val="both"/>
        <w:rPr>
          <w:rFonts w:ascii="Times New Roman" w:hAnsi="Times New Roman" w:cs="Times New Roman"/>
          <w:color w:val="auto"/>
        </w:rPr>
      </w:pPr>
      <w:r w:rsidRPr="00D64CBF">
        <w:rPr>
          <w:rFonts w:ascii="Times New Roman" w:hAnsi="Times New Roman" w:cs="Times New Roman"/>
          <w:color w:val="auto"/>
        </w:rPr>
        <w:t xml:space="preserve">Chaque conseiller municipal, après appel de son nom, s’est approché de la table de vote. Il a fait constater au Président qu’il n’était porteur que d’une seule enveloppe du modèle uniforme fourni par la mairie. Le Président l’a constaté, sans toucher l’enveloppe que le conseiller municipal a déposée lui-même dans l’urne ou le réceptacle prévu à cet effet. Le nombre des conseillers qui n’ont pas souhaité prendre part au vote, à l’appel de leur nom, a été enregistré. </w:t>
      </w:r>
    </w:p>
    <w:p w:rsidR="001D111D" w:rsidRPr="00D64CBF" w:rsidRDefault="001D111D" w:rsidP="001D111D">
      <w:pPr>
        <w:pStyle w:val="Default"/>
        <w:jc w:val="both"/>
        <w:rPr>
          <w:rFonts w:ascii="Times New Roman" w:hAnsi="Times New Roman" w:cs="Times New Roman"/>
          <w:color w:val="auto"/>
        </w:rPr>
      </w:pPr>
    </w:p>
    <w:p w:rsidR="001D111D" w:rsidRPr="00D64CBF" w:rsidRDefault="001D111D" w:rsidP="001D111D">
      <w:pPr>
        <w:pStyle w:val="Default"/>
        <w:jc w:val="both"/>
        <w:rPr>
          <w:rFonts w:ascii="Times New Roman" w:hAnsi="Times New Roman" w:cs="Times New Roman"/>
          <w:color w:val="auto"/>
        </w:rPr>
      </w:pPr>
      <w:r w:rsidRPr="00D64CBF">
        <w:rPr>
          <w:rFonts w:ascii="Times New Roman" w:hAnsi="Times New Roman" w:cs="Times New Roman"/>
          <w:color w:val="auto"/>
        </w:rPr>
        <w:t xml:space="preserve">Après le vote du dernier conseiller, il a été immédiatement procédé au dépouillement des bulletins de vote. Les bulletins et enveloppes déclarés nuls par le bureau en application de l’article L. 66 du code électoral ont été sans exception signés par les membres du bureau et annexés au procès-verbal avec mention de la cause de leur annexion. Ces bulletins et enveloppes ont été annexés les premiers avec leurs enveloppes, les secondes avec leurs bulletins, le tout placé dans une enveloppe close jointe au procès-verbal portant l’indication du scrutin concerné. </w:t>
      </w:r>
    </w:p>
    <w:p w:rsidR="001D111D" w:rsidRPr="00D64CBF" w:rsidRDefault="001D111D" w:rsidP="001D111D">
      <w:pPr>
        <w:pStyle w:val="Default"/>
        <w:jc w:val="both"/>
        <w:rPr>
          <w:rFonts w:ascii="Times New Roman" w:hAnsi="Times New Roman" w:cs="Times New Roman"/>
          <w:color w:val="auto"/>
        </w:rPr>
      </w:pPr>
    </w:p>
    <w:p w:rsidR="001D111D" w:rsidRPr="00D64CBF" w:rsidRDefault="001D111D" w:rsidP="001D111D">
      <w:pPr>
        <w:pStyle w:val="Default"/>
        <w:jc w:val="both"/>
        <w:rPr>
          <w:rFonts w:ascii="Times New Roman" w:hAnsi="Times New Roman" w:cs="Times New Roman"/>
          <w:color w:val="auto"/>
        </w:rPr>
      </w:pPr>
      <w:bookmarkStart w:id="1" w:name="_Hlk9411382"/>
      <w:r w:rsidRPr="00D64CBF">
        <w:rPr>
          <w:rFonts w:ascii="Times New Roman" w:hAnsi="Times New Roman" w:cs="Times New Roman"/>
          <w:color w:val="auto"/>
        </w:rPr>
        <w:t xml:space="preserve">Après dépouillement, les résultats sont les suivants : </w:t>
      </w:r>
    </w:p>
    <w:p w:rsidR="001D111D" w:rsidRPr="0005319C" w:rsidRDefault="001D111D" w:rsidP="001D111D">
      <w:pPr>
        <w:pStyle w:val="Default"/>
        <w:spacing w:after="17"/>
        <w:ind w:left="567"/>
        <w:jc w:val="both"/>
        <w:rPr>
          <w:rFonts w:ascii="Times New Roman" w:hAnsi="Times New Roman" w:cs="Times New Roman"/>
          <w:color w:val="auto"/>
        </w:rPr>
      </w:pPr>
      <w:r w:rsidRPr="00D64CBF">
        <w:rPr>
          <w:rFonts w:ascii="Times New Roman" w:hAnsi="Times New Roman" w:cs="Times New Roman"/>
          <w:color w:val="auto"/>
        </w:rPr>
        <w:t>- Nombre de bulletins : ....................................................</w:t>
      </w:r>
      <w:r w:rsidR="0005319C">
        <w:rPr>
          <w:rFonts w:ascii="Times New Roman" w:hAnsi="Times New Roman" w:cs="Times New Roman"/>
          <w:color w:val="auto"/>
        </w:rPr>
        <w:tab/>
      </w:r>
      <w:r w:rsidR="0005319C" w:rsidRPr="0005319C">
        <w:rPr>
          <w:rFonts w:ascii="Times New Roman" w:hAnsi="Times New Roman" w:cs="Times New Roman"/>
          <w:color w:val="auto"/>
        </w:rPr>
        <w:t>15</w:t>
      </w:r>
      <w:r w:rsidRPr="0005319C">
        <w:rPr>
          <w:rFonts w:ascii="Times New Roman" w:hAnsi="Times New Roman" w:cs="Times New Roman"/>
          <w:color w:val="auto"/>
        </w:rPr>
        <w:t xml:space="preserve"> </w:t>
      </w:r>
      <w:r w:rsidRPr="0005319C">
        <w:rPr>
          <w:rFonts w:ascii="Times New Roman" w:hAnsi="Times New Roman" w:cs="Times New Roman"/>
          <w:bCs/>
          <w:color w:val="auto"/>
        </w:rPr>
        <w:t xml:space="preserve"> </w:t>
      </w:r>
    </w:p>
    <w:p w:rsidR="001D111D" w:rsidRPr="0005319C" w:rsidRDefault="001D111D" w:rsidP="001D111D">
      <w:pPr>
        <w:pStyle w:val="Default"/>
        <w:spacing w:after="17"/>
        <w:ind w:left="567"/>
        <w:jc w:val="both"/>
        <w:rPr>
          <w:rFonts w:ascii="Times New Roman" w:hAnsi="Times New Roman" w:cs="Times New Roman"/>
          <w:color w:val="auto"/>
        </w:rPr>
      </w:pPr>
      <w:r w:rsidRPr="0005319C">
        <w:rPr>
          <w:rFonts w:ascii="Times New Roman" w:hAnsi="Times New Roman" w:cs="Times New Roman"/>
          <w:color w:val="auto"/>
        </w:rPr>
        <w:t>- Bulletins blancs : ...........................................................</w:t>
      </w:r>
      <w:r w:rsidR="0005319C">
        <w:rPr>
          <w:rFonts w:ascii="Times New Roman" w:hAnsi="Times New Roman" w:cs="Times New Roman"/>
          <w:color w:val="auto"/>
        </w:rPr>
        <w:tab/>
      </w:r>
      <w:r w:rsidR="0005319C" w:rsidRPr="0005319C">
        <w:rPr>
          <w:rFonts w:ascii="Times New Roman" w:hAnsi="Times New Roman" w:cs="Times New Roman"/>
          <w:bCs/>
          <w:color w:val="auto"/>
        </w:rPr>
        <w:t>0</w:t>
      </w:r>
    </w:p>
    <w:p w:rsidR="001D111D" w:rsidRPr="0005319C" w:rsidRDefault="001D111D" w:rsidP="001D111D">
      <w:pPr>
        <w:pStyle w:val="Default"/>
        <w:spacing w:after="17"/>
        <w:ind w:left="567"/>
        <w:jc w:val="both"/>
        <w:rPr>
          <w:rFonts w:ascii="Times New Roman" w:hAnsi="Times New Roman" w:cs="Times New Roman"/>
          <w:color w:val="auto"/>
        </w:rPr>
      </w:pPr>
      <w:r w:rsidRPr="0005319C">
        <w:rPr>
          <w:rFonts w:ascii="Times New Roman" w:hAnsi="Times New Roman" w:cs="Times New Roman"/>
          <w:color w:val="auto"/>
        </w:rPr>
        <w:t>- Bulletins nuls (mentions insuffisante ou annotée) : ......</w:t>
      </w:r>
      <w:r w:rsidR="0005319C">
        <w:rPr>
          <w:rFonts w:ascii="Times New Roman" w:hAnsi="Times New Roman" w:cs="Times New Roman"/>
          <w:color w:val="auto"/>
        </w:rPr>
        <w:tab/>
      </w:r>
      <w:r w:rsidR="0005319C" w:rsidRPr="0005319C">
        <w:rPr>
          <w:rFonts w:ascii="Times New Roman" w:hAnsi="Times New Roman" w:cs="Times New Roman"/>
          <w:bCs/>
          <w:color w:val="auto"/>
        </w:rPr>
        <w:t>0</w:t>
      </w:r>
    </w:p>
    <w:p w:rsidR="001D111D" w:rsidRPr="0005319C" w:rsidRDefault="001D111D" w:rsidP="001D111D">
      <w:pPr>
        <w:pStyle w:val="Default"/>
        <w:spacing w:after="17"/>
        <w:ind w:left="567"/>
        <w:jc w:val="both"/>
        <w:rPr>
          <w:rFonts w:ascii="Times New Roman" w:hAnsi="Times New Roman" w:cs="Times New Roman"/>
          <w:color w:val="auto"/>
        </w:rPr>
      </w:pPr>
      <w:r w:rsidRPr="0005319C">
        <w:rPr>
          <w:rFonts w:ascii="Times New Roman" w:hAnsi="Times New Roman" w:cs="Times New Roman"/>
          <w:color w:val="auto"/>
        </w:rPr>
        <w:t>- Suffrages exprimés : .....................................................</w:t>
      </w:r>
      <w:r w:rsidR="0005319C">
        <w:rPr>
          <w:rFonts w:ascii="Times New Roman" w:hAnsi="Times New Roman" w:cs="Times New Roman"/>
          <w:color w:val="auto"/>
        </w:rPr>
        <w:tab/>
        <w:t>1</w:t>
      </w:r>
      <w:r w:rsidR="0005319C" w:rsidRPr="0005319C">
        <w:rPr>
          <w:rFonts w:ascii="Times New Roman" w:hAnsi="Times New Roman" w:cs="Times New Roman"/>
          <w:color w:val="auto"/>
        </w:rPr>
        <w:t>5</w:t>
      </w:r>
      <w:r w:rsidRPr="0005319C">
        <w:rPr>
          <w:rFonts w:ascii="Times New Roman" w:hAnsi="Times New Roman" w:cs="Times New Roman"/>
          <w:bCs/>
          <w:color w:val="auto"/>
        </w:rPr>
        <w:t xml:space="preserve"> </w:t>
      </w:r>
    </w:p>
    <w:p w:rsidR="001D111D" w:rsidRPr="00D64CBF" w:rsidRDefault="001D111D" w:rsidP="001D111D">
      <w:pPr>
        <w:pStyle w:val="Default"/>
        <w:ind w:left="567"/>
        <w:jc w:val="both"/>
        <w:rPr>
          <w:rFonts w:ascii="Times New Roman" w:hAnsi="Times New Roman" w:cs="Times New Roman"/>
          <w:color w:val="auto"/>
        </w:rPr>
      </w:pPr>
      <w:r w:rsidRPr="0005319C">
        <w:rPr>
          <w:rFonts w:ascii="Times New Roman" w:hAnsi="Times New Roman" w:cs="Times New Roman"/>
          <w:color w:val="auto"/>
        </w:rPr>
        <w:t>- Majorité absolue : ..........................................................</w:t>
      </w:r>
      <w:r w:rsidR="0005319C">
        <w:rPr>
          <w:rFonts w:ascii="Times New Roman" w:hAnsi="Times New Roman" w:cs="Times New Roman"/>
          <w:color w:val="auto"/>
        </w:rPr>
        <w:tab/>
      </w:r>
      <w:r w:rsidR="0005319C" w:rsidRPr="0005319C">
        <w:rPr>
          <w:rFonts w:ascii="Times New Roman" w:hAnsi="Times New Roman" w:cs="Times New Roman"/>
          <w:color w:val="auto"/>
        </w:rPr>
        <w:t>8</w:t>
      </w:r>
      <w:r w:rsidRPr="00D64CBF">
        <w:rPr>
          <w:rFonts w:ascii="Times New Roman" w:hAnsi="Times New Roman" w:cs="Times New Roman"/>
          <w:b/>
          <w:bCs/>
          <w:color w:val="auto"/>
        </w:rPr>
        <w:t xml:space="preserve"> </w:t>
      </w:r>
    </w:p>
    <w:bookmarkEnd w:id="1"/>
    <w:p w:rsidR="001D111D" w:rsidRPr="00D64CBF" w:rsidRDefault="001D111D" w:rsidP="001D111D">
      <w:pPr>
        <w:pStyle w:val="Default"/>
        <w:jc w:val="both"/>
        <w:rPr>
          <w:rFonts w:ascii="Times New Roman" w:hAnsi="Times New Roman" w:cs="Times New Roman"/>
          <w:color w:val="auto"/>
        </w:rPr>
      </w:pPr>
    </w:p>
    <w:p w:rsidR="001D111D" w:rsidRPr="00D64CBF" w:rsidRDefault="00C36A02" w:rsidP="001D111D">
      <w:pPr>
        <w:pStyle w:val="Default"/>
        <w:jc w:val="both"/>
        <w:rPr>
          <w:rFonts w:ascii="Times New Roman" w:hAnsi="Times New Roman" w:cs="Times New Roman"/>
          <w:color w:val="auto"/>
        </w:rPr>
      </w:pPr>
      <w:r>
        <w:rPr>
          <w:rFonts w:ascii="Times New Roman" w:hAnsi="Times New Roman" w:cs="Times New Roman"/>
          <w:color w:val="auto"/>
        </w:rPr>
        <w:t>A</w:t>
      </w:r>
      <w:r w:rsidR="001D111D" w:rsidRPr="00D64CBF">
        <w:rPr>
          <w:rFonts w:ascii="Times New Roman" w:hAnsi="Times New Roman" w:cs="Times New Roman"/>
          <w:color w:val="auto"/>
        </w:rPr>
        <w:t xml:space="preserve"> obtenu : </w:t>
      </w:r>
    </w:p>
    <w:p w:rsidR="001D111D" w:rsidRPr="00D64CBF" w:rsidRDefault="001D111D" w:rsidP="001D111D">
      <w:pPr>
        <w:pStyle w:val="Default"/>
        <w:numPr>
          <w:ilvl w:val="0"/>
          <w:numId w:val="39"/>
        </w:numPr>
        <w:spacing w:after="14"/>
        <w:jc w:val="both"/>
        <w:rPr>
          <w:rFonts w:ascii="Times New Roman" w:hAnsi="Times New Roman" w:cs="Times New Roman"/>
          <w:color w:val="auto"/>
        </w:rPr>
      </w:pPr>
      <w:r w:rsidRPr="00D64CBF">
        <w:rPr>
          <w:rFonts w:ascii="Times New Roman" w:hAnsi="Times New Roman" w:cs="Times New Roman"/>
        </w:rPr>
        <w:t xml:space="preserve">Monsieur Alain BERTHON </w:t>
      </w:r>
      <w:r w:rsidRPr="00D64CBF">
        <w:rPr>
          <w:rFonts w:ascii="Times New Roman" w:hAnsi="Times New Roman" w:cs="Times New Roman"/>
          <w:color w:val="auto"/>
        </w:rPr>
        <w:t xml:space="preserve">: </w:t>
      </w:r>
      <w:r w:rsidR="0005319C" w:rsidRPr="0005319C">
        <w:rPr>
          <w:rFonts w:ascii="Times New Roman" w:hAnsi="Times New Roman" w:cs="Times New Roman"/>
          <w:bCs/>
          <w:color w:val="auto"/>
        </w:rPr>
        <w:t>quinze</w:t>
      </w:r>
      <w:r w:rsidRPr="0005319C">
        <w:rPr>
          <w:rFonts w:ascii="Times New Roman" w:hAnsi="Times New Roman" w:cs="Times New Roman"/>
          <w:bCs/>
          <w:color w:val="auto"/>
        </w:rPr>
        <w:t xml:space="preserve"> (</w:t>
      </w:r>
      <w:r w:rsidR="0005319C" w:rsidRPr="0005319C">
        <w:rPr>
          <w:rFonts w:ascii="Times New Roman" w:hAnsi="Times New Roman" w:cs="Times New Roman"/>
          <w:bCs/>
          <w:color w:val="auto"/>
        </w:rPr>
        <w:t>15</w:t>
      </w:r>
      <w:r w:rsidRPr="0005319C">
        <w:rPr>
          <w:rFonts w:ascii="Times New Roman" w:hAnsi="Times New Roman" w:cs="Times New Roman"/>
          <w:bCs/>
          <w:color w:val="auto"/>
        </w:rPr>
        <w:t>) voix</w:t>
      </w:r>
      <w:r w:rsidRPr="0005319C">
        <w:rPr>
          <w:rFonts w:ascii="Times New Roman" w:hAnsi="Times New Roman" w:cs="Times New Roman"/>
          <w:color w:val="auto"/>
        </w:rPr>
        <w:t xml:space="preserve"> </w:t>
      </w:r>
    </w:p>
    <w:p w:rsidR="00483F46" w:rsidRPr="00AF66CA" w:rsidRDefault="00483F46" w:rsidP="001D111D">
      <w:pPr>
        <w:jc w:val="both"/>
        <w:rPr>
          <w:sz w:val="24"/>
          <w:szCs w:val="24"/>
        </w:rPr>
      </w:pPr>
    </w:p>
    <w:p w:rsidR="00AF66CA" w:rsidRPr="00AF66CA" w:rsidRDefault="00AF66CA" w:rsidP="001D111D">
      <w:pPr>
        <w:jc w:val="both"/>
        <w:rPr>
          <w:sz w:val="24"/>
          <w:szCs w:val="24"/>
        </w:rPr>
      </w:pPr>
      <w:r w:rsidRPr="00AF66CA">
        <w:rPr>
          <w:sz w:val="24"/>
          <w:szCs w:val="24"/>
        </w:rPr>
        <w:t xml:space="preserve">Monsieur </w:t>
      </w:r>
      <w:r w:rsidR="00483F46" w:rsidRPr="00D64CBF">
        <w:rPr>
          <w:bCs/>
          <w:sz w:val="24"/>
          <w:szCs w:val="24"/>
        </w:rPr>
        <w:t xml:space="preserve">BERTHON Alain </w:t>
      </w:r>
      <w:r w:rsidR="001D111D" w:rsidRPr="00D64CBF">
        <w:rPr>
          <w:bCs/>
          <w:sz w:val="24"/>
          <w:szCs w:val="24"/>
        </w:rPr>
        <w:t xml:space="preserve">ayant obtenu la majorité absolue est </w:t>
      </w:r>
      <w:r w:rsidRPr="00AF66CA">
        <w:rPr>
          <w:sz w:val="24"/>
          <w:szCs w:val="24"/>
        </w:rPr>
        <w:t>proclamé Maire et est immédiatement installé.</w:t>
      </w:r>
    </w:p>
    <w:p w:rsidR="00935248" w:rsidRPr="00D64CBF" w:rsidRDefault="00935248" w:rsidP="009352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p>
    <w:p w:rsidR="00935248" w:rsidRPr="008569BE" w:rsidRDefault="00935248" w:rsidP="009731DD">
      <w:pPr>
        <w:pStyle w:val="Paragraphedeliste"/>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b/>
          <w:smallCaps/>
          <w:sz w:val="24"/>
          <w:szCs w:val="24"/>
          <w:u w:val="single"/>
        </w:rPr>
      </w:pPr>
      <w:r w:rsidRPr="008569BE">
        <w:rPr>
          <w:rFonts w:ascii="Times New Roman" w:hAnsi="Times New Roman" w:cs="Times New Roman"/>
          <w:b/>
          <w:smallCaps/>
          <w:sz w:val="24"/>
          <w:szCs w:val="24"/>
          <w:u w:val="single"/>
        </w:rPr>
        <w:t>fixation du nombre des adjoints</w:t>
      </w:r>
    </w:p>
    <w:p w:rsidR="00935248" w:rsidRPr="00FC4D7D" w:rsidRDefault="00935248" w:rsidP="00FC4D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mallCaps/>
          <w:sz w:val="24"/>
          <w:szCs w:val="24"/>
        </w:rPr>
      </w:pPr>
    </w:p>
    <w:p w:rsidR="00935248" w:rsidRPr="00D64CBF" w:rsidRDefault="00935248" w:rsidP="009352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r w:rsidRPr="00D64CBF">
        <w:rPr>
          <w:sz w:val="24"/>
          <w:szCs w:val="24"/>
        </w:rPr>
        <w:t>- Vu le Code Général des Collectivités Territoriales, notamment son article L 2122-2 ;</w:t>
      </w:r>
    </w:p>
    <w:p w:rsidR="00935248" w:rsidRPr="00D64CBF" w:rsidRDefault="00935248" w:rsidP="009352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r w:rsidRPr="00D64CBF">
        <w:rPr>
          <w:sz w:val="24"/>
          <w:szCs w:val="24"/>
        </w:rPr>
        <w:t>- Considérant que le Conseil Municipal peut librement déterminer le nombre d’adjoints appelés à siéger ;</w:t>
      </w:r>
    </w:p>
    <w:p w:rsidR="00935248" w:rsidRPr="00D64CBF" w:rsidRDefault="00935248" w:rsidP="009352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r w:rsidRPr="00D64CBF">
        <w:rPr>
          <w:sz w:val="24"/>
          <w:szCs w:val="24"/>
        </w:rPr>
        <w:t>- Considérant cependant que ce nombre ne peut pas excéder 30% de l’effectif légal du Conseil Municipal ;</w:t>
      </w:r>
    </w:p>
    <w:p w:rsidR="00935248" w:rsidRPr="00D64CBF" w:rsidRDefault="00935248" w:rsidP="009352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r w:rsidRPr="00D64CBF">
        <w:rPr>
          <w:sz w:val="24"/>
          <w:szCs w:val="24"/>
        </w:rPr>
        <w:t>- Considérant que ce pourcentage donne pour la commune un effectif maximum de 4 adjoints ;</w:t>
      </w:r>
    </w:p>
    <w:p w:rsidR="001D111D" w:rsidRPr="00D64CBF" w:rsidRDefault="001D111D" w:rsidP="009352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p>
    <w:p w:rsidR="00935248" w:rsidRPr="00D64CBF" w:rsidRDefault="00935248" w:rsidP="009352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r w:rsidRPr="00D64CBF">
        <w:rPr>
          <w:sz w:val="24"/>
          <w:szCs w:val="24"/>
        </w:rPr>
        <w:t>Après avoir entendu l’exposé de Monsieur Alain BERTHON,</w:t>
      </w:r>
    </w:p>
    <w:p w:rsidR="00935248" w:rsidRPr="00D64CBF" w:rsidRDefault="00935248" w:rsidP="009352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p>
    <w:p w:rsidR="00935248" w:rsidRPr="00D64CBF" w:rsidRDefault="00935248" w:rsidP="009352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r w:rsidRPr="00D64CBF">
        <w:rPr>
          <w:sz w:val="24"/>
          <w:szCs w:val="24"/>
        </w:rPr>
        <w:t>Le Conseil Municipal décide, après en avoir délibéré, à l'unanimité des membres présents :</w:t>
      </w:r>
    </w:p>
    <w:p w:rsidR="00935248" w:rsidRDefault="00935248" w:rsidP="00935248">
      <w:pPr>
        <w:numPr>
          <w:ilvl w:val="0"/>
          <w:numId w:val="3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jc w:val="both"/>
        <w:textAlignment w:val="auto"/>
        <w:rPr>
          <w:sz w:val="24"/>
          <w:szCs w:val="24"/>
        </w:rPr>
      </w:pPr>
      <w:r w:rsidRPr="00D64CBF">
        <w:rPr>
          <w:bCs/>
          <w:sz w:val="24"/>
          <w:szCs w:val="24"/>
        </w:rPr>
        <w:t>D'APPROUVER</w:t>
      </w:r>
      <w:r w:rsidRPr="00D64CBF">
        <w:rPr>
          <w:sz w:val="24"/>
          <w:szCs w:val="24"/>
        </w:rPr>
        <w:t xml:space="preserve"> la création de quatre postes d'adjoints au maire.</w:t>
      </w:r>
    </w:p>
    <w:p w:rsidR="008569BE" w:rsidRPr="00D64CBF" w:rsidRDefault="008569BE" w:rsidP="008569B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ind w:left="720"/>
        <w:jc w:val="both"/>
        <w:textAlignment w:val="auto"/>
        <w:rPr>
          <w:sz w:val="24"/>
          <w:szCs w:val="24"/>
        </w:rPr>
      </w:pPr>
    </w:p>
    <w:p w:rsidR="009731DD" w:rsidRPr="008569BE" w:rsidRDefault="001D111D" w:rsidP="009731DD">
      <w:pPr>
        <w:pStyle w:val="Paragraphedeliste"/>
        <w:numPr>
          <w:ilvl w:val="0"/>
          <w:numId w:val="3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b/>
          <w:smallCaps/>
          <w:sz w:val="24"/>
          <w:szCs w:val="24"/>
          <w:u w:val="single"/>
        </w:rPr>
      </w:pPr>
      <w:r w:rsidRPr="008569BE">
        <w:rPr>
          <w:rFonts w:ascii="Times New Roman" w:hAnsi="Times New Roman" w:cs="Times New Roman"/>
          <w:b/>
          <w:smallCaps/>
          <w:sz w:val="24"/>
          <w:szCs w:val="24"/>
          <w:u w:val="single"/>
        </w:rPr>
        <w:lastRenderedPageBreak/>
        <w:t>Election</w:t>
      </w:r>
      <w:r w:rsidR="009731DD" w:rsidRPr="008569BE">
        <w:rPr>
          <w:rFonts w:ascii="Times New Roman" w:hAnsi="Times New Roman" w:cs="Times New Roman"/>
          <w:b/>
          <w:smallCaps/>
          <w:sz w:val="24"/>
          <w:szCs w:val="24"/>
          <w:u w:val="single"/>
        </w:rPr>
        <w:t xml:space="preserve"> des adjoints </w:t>
      </w:r>
      <w:r w:rsidRPr="008569BE">
        <w:rPr>
          <w:rFonts w:ascii="Times New Roman" w:hAnsi="Times New Roman" w:cs="Times New Roman"/>
          <w:b/>
          <w:smallCaps/>
          <w:sz w:val="24"/>
          <w:szCs w:val="24"/>
          <w:u w:val="single"/>
        </w:rPr>
        <w:t>au Maire</w:t>
      </w:r>
    </w:p>
    <w:p w:rsidR="00590FB5" w:rsidRPr="00D64CBF" w:rsidRDefault="00590FB5" w:rsidP="009731D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aps/>
          <w:sz w:val="24"/>
          <w:szCs w:val="24"/>
          <w:highlight w:val="yellow"/>
        </w:rPr>
      </w:pPr>
    </w:p>
    <w:p w:rsidR="00AF66CA" w:rsidRPr="00AF66CA" w:rsidRDefault="00AF66CA" w:rsidP="00AF66C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bookmarkStart w:id="2" w:name="_Hlk9353272"/>
      <w:r w:rsidRPr="00AF66CA">
        <w:rPr>
          <w:sz w:val="24"/>
          <w:szCs w:val="24"/>
        </w:rPr>
        <w:t xml:space="preserve">Sous la présidence de </w:t>
      </w:r>
      <w:r w:rsidRPr="00D64CBF">
        <w:rPr>
          <w:sz w:val="24"/>
          <w:szCs w:val="24"/>
        </w:rPr>
        <w:t>Monsieur Alain BERTHON</w:t>
      </w:r>
      <w:r w:rsidRPr="00AF66CA">
        <w:rPr>
          <w:sz w:val="24"/>
          <w:szCs w:val="24"/>
        </w:rPr>
        <w:t xml:space="preserve">, Maire, le Conseil Municipal est invité à procéder à l’élection </w:t>
      </w:r>
      <w:r w:rsidRPr="00D64CBF">
        <w:rPr>
          <w:sz w:val="24"/>
          <w:szCs w:val="24"/>
        </w:rPr>
        <w:t>des 4 adjoints</w:t>
      </w:r>
      <w:r w:rsidRPr="00AF66CA">
        <w:rPr>
          <w:sz w:val="24"/>
          <w:szCs w:val="24"/>
        </w:rPr>
        <w:t>. Il a rappelé que lorsque l’élection d’un adjoint se déroule au scrutin uninominal, celui-ci est élu au scrutin secret et à la majorité absolue parmi les membres du conseil municipal. Si, après deux tours de scrutin, aucun candidat n’a obtenu la majorité absolue, il est procédé à un troisième tour de scrutin et l’élection a lieu à la majorité relative. En cas d’égalité de suffrages, le plus âgé est déclaré élu (art. L. 2122-</w:t>
      </w:r>
      <w:smartTag w:uri="urn:schemas-microsoft-com:office:smarttags" w:element="metricconverter">
        <w:smartTagPr>
          <w:attr w:name="ProductID" w:val="4, L"/>
        </w:smartTagPr>
        <w:r w:rsidRPr="00AF66CA">
          <w:rPr>
            <w:sz w:val="24"/>
            <w:szCs w:val="24"/>
          </w:rPr>
          <w:t>4, L</w:t>
        </w:r>
      </w:smartTag>
      <w:r w:rsidRPr="00AF66CA">
        <w:rPr>
          <w:sz w:val="24"/>
          <w:szCs w:val="24"/>
        </w:rPr>
        <w:t>. 2122-7, L. 2122-7-1 et L. 2122-7-2 du CGCT).</w:t>
      </w:r>
    </w:p>
    <w:p w:rsidR="00AF66CA" w:rsidRPr="00AF66CA" w:rsidRDefault="00AF66CA" w:rsidP="00AF66C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p>
    <w:bookmarkEnd w:id="2"/>
    <w:p w:rsidR="00AF66CA" w:rsidRPr="008569BE" w:rsidRDefault="00AF66CA" w:rsidP="008569BE">
      <w:pPr>
        <w:jc w:val="center"/>
        <w:rPr>
          <w:b/>
          <w:smallCaps/>
          <w:sz w:val="24"/>
          <w:szCs w:val="24"/>
        </w:rPr>
      </w:pPr>
      <w:r w:rsidRPr="008569BE">
        <w:rPr>
          <w:b/>
          <w:smallCaps/>
          <w:sz w:val="24"/>
          <w:szCs w:val="24"/>
        </w:rPr>
        <w:t>Déroulement de chaque tour de scrutin</w:t>
      </w:r>
    </w:p>
    <w:p w:rsidR="00AF66CA" w:rsidRPr="00AF66CA" w:rsidRDefault="00AF66CA" w:rsidP="00AF66CA">
      <w:pPr>
        <w:jc w:val="both"/>
        <w:rPr>
          <w:sz w:val="24"/>
          <w:szCs w:val="24"/>
        </w:rPr>
      </w:pPr>
    </w:p>
    <w:p w:rsidR="00AF66CA" w:rsidRPr="00AF66CA" w:rsidRDefault="00AF66CA" w:rsidP="00AF66CA">
      <w:pPr>
        <w:jc w:val="both"/>
        <w:rPr>
          <w:sz w:val="24"/>
          <w:szCs w:val="24"/>
        </w:rPr>
      </w:pPr>
      <w:r w:rsidRPr="00AF66CA">
        <w:rPr>
          <w:sz w:val="24"/>
          <w:szCs w:val="24"/>
        </w:rPr>
        <w:t>Chaque conseiller municipal, à l’appel de son nom, s’est approché de la table de vote. Il a fait constater au président qu’il n’était porteur que d’une seule enveloppe du modèle uniforme fourni par la mairie. Le président l’a constaté, sans toucher l’enveloppe que le conseiller municipal a déposée lui-même dans l’urne ou le réceptacle prévu à cet effet. Le nombre des conseillers qui n’ont pas souhaité prendre part au vote, à l’appel de son nom, a été enregistré.</w:t>
      </w:r>
    </w:p>
    <w:p w:rsidR="00AF66CA" w:rsidRPr="00AF66CA" w:rsidRDefault="00AF66CA" w:rsidP="00AF66CA">
      <w:pPr>
        <w:jc w:val="both"/>
        <w:rPr>
          <w:sz w:val="24"/>
          <w:szCs w:val="24"/>
        </w:rPr>
      </w:pPr>
    </w:p>
    <w:p w:rsidR="00AF66CA" w:rsidRPr="00AF66CA" w:rsidRDefault="00AF66CA" w:rsidP="00AF66CA">
      <w:pPr>
        <w:jc w:val="both"/>
        <w:rPr>
          <w:sz w:val="24"/>
          <w:szCs w:val="24"/>
        </w:rPr>
      </w:pPr>
      <w:r w:rsidRPr="00AF66CA">
        <w:rPr>
          <w:sz w:val="24"/>
          <w:szCs w:val="24"/>
        </w:rPr>
        <w:t>Après le vote du dernier conseiller, il a été immédiatement procédé au dépouillement des bulletins de vote. Les bulletins et enveloppes déclarés nuls par le bureau en application de l’article L.66 du Code Electoral ont été sans exception signés par les membres du bureau et annexés au procès-verbal avec mention de la cause de leur annexion. Ces bulletins et enveloppes ont été annexés les premiers avec leurs enveloppes, les secondes avec leurs bulletins, le tout placé dans une enveloppe close jointe au procès-verbal portant l’indication du scrutin concerné.</w:t>
      </w:r>
    </w:p>
    <w:p w:rsidR="00AF66CA" w:rsidRPr="00AF66CA" w:rsidRDefault="00AF66CA" w:rsidP="00AF66CA">
      <w:pPr>
        <w:jc w:val="both"/>
        <w:rPr>
          <w:sz w:val="24"/>
          <w:szCs w:val="24"/>
        </w:rPr>
      </w:pPr>
    </w:p>
    <w:p w:rsidR="00AF66CA" w:rsidRPr="00AF66CA" w:rsidRDefault="00AF66CA" w:rsidP="00AF66CA">
      <w:pPr>
        <w:jc w:val="both"/>
        <w:rPr>
          <w:sz w:val="24"/>
          <w:szCs w:val="24"/>
        </w:rPr>
      </w:pPr>
      <w:r w:rsidRPr="00AF66CA">
        <w:rPr>
          <w:sz w:val="24"/>
          <w:szCs w:val="24"/>
        </w:rPr>
        <w:t>Lorsque l’élection n’a pas été acquise lors des deux premiers tours de scrutin, il a été procédé à un nouveau tour de scrutin.</w:t>
      </w:r>
    </w:p>
    <w:p w:rsidR="00AF66CA" w:rsidRPr="00D64CBF" w:rsidRDefault="00AF66CA" w:rsidP="00AF66CA">
      <w:pPr>
        <w:jc w:val="both"/>
        <w:rPr>
          <w:sz w:val="24"/>
          <w:szCs w:val="24"/>
        </w:rPr>
      </w:pPr>
    </w:p>
    <w:p w:rsidR="00654121" w:rsidRPr="00D64CBF" w:rsidRDefault="00654121" w:rsidP="00AF66CA">
      <w:pPr>
        <w:jc w:val="both"/>
        <w:rPr>
          <w:sz w:val="24"/>
          <w:szCs w:val="24"/>
        </w:rPr>
      </w:pPr>
      <w:r w:rsidRPr="00D64CBF">
        <w:rPr>
          <w:sz w:val="24"/>
          <w:szCs w:val="24"/>
        </w:rPr>
        <w:t xml:space="preserve">Les candidats sont les suivants : </w:t>
      </w:r>
    </w:p>
    <w:p w:rsidR="00654121" w:rsidRPr="00D64CBF" w:rsidRDefault="00654121" w:rsidP="005577A9">
      <w:pPr>
        <w:pStyle w:val="Paragraphedeliste"/>
        <w:numPr>
          <w:ilvl w:val="0"/>
          <w:numId w:val="39"/>
        </w:numPr>
        <w:spacing w:after="0"/>
        <w:jc w:val="both"/>
        <w:rPr>
          <w:rFonts w:ascii="Times New Roman" w:hAnsi="Times New Roman" w:cs="Times New Roman"/>
          <w:sz w:val="24"/>
          <w:szCs w:val="24"/>
        </w:rPr>
      </w:pPr>
      <w:r w:rsidRPr="00D64CBF">
        <w:rPr>
          <w:rFonts w:ascii="Times New Roman" w:hAnsi="Times New Roman" w:cs="Times New Roman"/>
          <w:sz w:val="24"/>
          <w:szCs w:val="24"/>
        </w:rPr>
        <w:t xml:space="preserve">M </w:t>
      </w:r>
      <w:r w:rsidR="0005319C">
        <w:rPr>
          <w:rFonts w:ascii="Times New Roman" w:hAnsi="Times New Roman" w:cs="Times New Roman"/>
          <w:sz w:val="24"/>
          <w:szCs w:val="24"/>
        </w:rPr>
        <w:t>Noël MEYSSONNIER</w:t>
      </w:r>
    </w:p>
    <w:p w:rsidR="00654121" w:rsidRPr="00D64CBF" w:rsidRDefault="0005319C" w:rsidP="005577A9">
      <w:pPr>
        <w:pStyle w:val="Paragraphedeliste"/>
        <w:numPr>
          <w:ilvl w:val="0"/>
          <w:numId w:val="39"/>
        </w:numPr>
        <w:spacing w:after="0"/>
        <w:jc w:val="both"/>
        <w:rPr>
          <w:rFonts w:ascii="Times New Roman" w:hAnsi="Times New Roman" w:cs="Times New Roman"/>
          <w:sz w:val="24"/>
          <w:szCs w:val="24"/>
        </w:rPr>
      </w:pPr>
      <w:r>
        <w:rPr>
          <w:rFonts w:ascii="Times New Roman" w:hAnsi="Times New Roman" w:cs="Times New Roman"/>
          <w:sz w:val="24"/>
          <w:szCs w:val="24"/>
        </w:rPr>
        <w:t>Mme Judith AJCHENBAUM</w:t>
      </w:r>
    </w:p>
    <w:p w:rsidR="00654121" w:rsidRPr="00D64CBF" w:rsidRDefault="00654121" w:rsidP="005577A9">
      <w:pPr>
        <w:pStyle w:val="Paragraphedeliste"/>
        <w:numPr>
          <w:ilvl w:val="0"/>
          <w:numId w:val="39"/>
        </w:numPr>
        <w:spacing w:after="0"/>
        <w:jc w:val="both"/>
        <w:rPr>
          <w:rFonts w:ascii="Times New Roman" w:hAnsi="Times New Roman" w:cs="Times New Roman"/>
          <w:sz w:val="24"/>
          <w:szCs w:val="24"/>
        </w:rPr>
      </w:pPr>
      <w:r w:rsidRPr="00D64CBF">
        <w:rPr>
          <w:rFonts w:ascii="Times New Roman" w:hAnsi="Times New Roman" w:cs="Times New Roman"/>
          <w:sz w:val="24"/>
          <w:szCs w:val="24"/>
        </w:rPr>
        <w:t>M</w:t>
      </w:r>
      <w:r w:rsidR="00AD28FD">
        <w:rPr>
          <w:rFonts w:ascii="Times New Roman" w:hAnsi="Times New Roman" w:cs="Times New Roman"/>
          <w:sz w:val="24"/>
          <w:szCs w:val="24"/>
        </w:rPr>
        <w:t xml:space="preserve"> </w:t>
      </w:r>
      <w:r w:rsidR="0005319C">
        <w:rPr>
          <w:rFonts w:ascii="Times New Roman" w:hAnsi="Times New Roman" w:cs="Times New Roman"/>
          <w:sz w:val="24"/>
          <w:szCs w:val="24"/>
        </w:rPr>
        <w:t>Jean-Yves NEDELEC</w:t>
      </w:r>
    </w:p>
    <w:p w:rsidR="00654121" w:rsidRPr="00D64CBF" w:rsidRDefault="00654121" w:rsidP="005577A9">
      <w:pPr>
        <w:pStyle w:val="Paragraphedeliste"/>
        <w:numPr>
          <w:ilvl w:val="0"/>
          <w:numId w:val="39"/>
        </w:numPr>
        <w:spacing w:after="0"/>
        <w:jc w:val="both"/>
        <w:rPr>
          <w:rFonts w:ascii="Times New Roman" w:hAnsi="Times New Roman" w:cs="Times New Roman"/>
          <w:sz w:val="24"/>
          <w:szCs w:val="24"/>
        </w:rPr>
      </w:pPr>
      <w:r w:rsidRPr="00D64CBF">
        <w:rPr>
          <w:rFonts w:ascii="Times New Roman" w:hAnsi="Times New Roman" w:cs="Times New Roman"/>
          <w:sz w:val="24"/>
          <w:szCs w:val="24"/>
        </w:rPr>
        <w:t>M</w:t>
      </w:r>
      <w:r w:rsidR="0005319C">
        <w:rPr>
          <w:rFonts w:ascii="Times New Roman" w:hAnsi="Times New Roman" w:cs="Times New Roman"/>
          <w:sz w:val="24"/>
          <w:szCs w:val="24"/>
        </w:rPr>
        <w:t xml:space="preserve"> Jean-Claude BOURDALLE</w:t>
      </w:r>
    </w:p>
    <w:p w:rsidR="00654121" w:rsidRPr="00D64CBF" w:rsidRDefault="00654121" w:rsidP="00654121">
      <w:pPr>
        <w:pStyle w:val="Default"/>
        <w:jc w:val="both"/>
        <w:rPr>
          <w:rFonts w:ascii="Times New Roman" w:hAnsi="Times New Roman" w:cs="Times New Roman"/>
          <w:color w:val="auto"/>
        </w:rPr>
      </w:pPr>
    </w:p>
    <w:p w:rsidR="00654121" w:rsidRPr="00D64CBF" w:rsidRDefault="00654121" w:rsidP="00654121">
      <w:pPr>
        <w:pStyle w:val="Default"/>
        <w:jc w:val="both"/>
        <w:rPr>
          <w:rFonts w:ascii="Times New Roman" w:hAnsi="Times New Roman" w:cs="Times New Roman"/>
          <w:color w:val="auto"/>
        </w:rPr>
      </w:pPr>
      <w:r w:rsidRPr="00D64CBF">
        <w:rPr>
          <w:rFonts w:ascii="Times New Roman" w:hAnsi="Times New Roman" w:cs="Times New Roman"/>
          <w:color w:val="auto"/>
        </w:rPr>
        <w:t xml:space="preserve">Après dépouillement, les résultats sont les suivants : </w:t>
      </w:r>
    </w:p>
    <w:p w:rsidR="00654121" w:rsidRPr="0005319C" w:rsidRDefault="00654121" w:rsidP="00654121">
      <w:pPr>
        <w:pStyle w:val="Default"/>
        <w:spacing w:after="17"/>
        <w:ind w:left="567"/>
        <w:jc w:val="both"/>
        <w:rPr>
          <w:rFonts w:ascii="Times New Roman" w:hAnsi="Times New Roman" w:cs="Times New Roman"/>
          <w:color w:val="auto"/>
        </w:rPr>
      </w:pPr>
      <w:r w:rsidRPr="00D64CBF">
        <w:rPr>
          <w:rFonts w:ascii="Times New Roman" w:hAnsi="Times New Roman" w:cs="Times New Roman"/>
          <w:color w:val="auto"/>
        </w:rPr>
        <w:t>- Nombre de bulletins : ....................................................</w:t>
      </w:r>
      <w:r w:rsidR="0005319C">
        <w:rPr>
          <w:rFonts w:ascii="Times New Roman" w:hAnsi="Times New Roman" w:cs="Times New Roman"/>
          <w:color w:val="auto"/>
        </w:rPr>
        <w:tab/>
      </w:r>
      <w:r w:rsidR="0005319C" w:rsidRPr="0005319C">
        <w:rPr>
          <w:rFonts w:ascii="Times New Roman" w:hAnsi="Times New Roman" w:cs="Times New Roman"/>
          <w:bCs/>
          <w:color w:val="auto"/>
        </w:rPr>
        <w:t>15</w:t>
      </w:r>
    </w:p>
    <w:p w:rsidR="00654121" w:rsidRPr="0005319C" w:rsidRDefault="00654121" w:rsidP="00654121">
      <w:pPr>
        <w:pStyle w:val="Default"/>
        <w:spacing w:after="17"/>
        <w:ind w:left="567"/>
        <w:jc w:val="both"/>
        <w:rPr>
          <w:rFonts w:ascii="Times New Roman" w:hAnsi="Times New Roman" w:cs="Times New Roman"/>
          <w:color w:val="auto"/>
        </w:rPr>
      </w:pPr>
      <w:r w:rsidRPr="0005319C">
        <w:rPr>
          <w:rFonts w:ascii="Times New Roman" w:hAnsi="Times New Roman" w:cs="Times New Roman"/>
          <w:color w:val="auto"/>
        </w:rPr>
        <w:t>- Bulletins blancs : ...........................................................</w:t>
      </w:r>
      <w:r w:rsidR="0005319C">
        <w:rPr>
          <w:rFonts w:ascii="Times New Roman" w:hAnsi="Times New Roman" w:cs="Times New Roman"/>
          <w:color w:val="auto"/>
        </w:rPr>
        <w:tab/>
      </w:r>
      <w:r w:rsidR="0005319C" w:rsidRPr="0005319C">
        <w:rPr>
          <w:rFonts w:ascii="Times New Roman" w:hAnsi="Times New Roman" w:cs="Times New Roman"/>
          <w:bCs/>
          <w:color w:val="auto"/>
        </w:rPr>
        <w:t>0</w:t>
      </w:r>
    </w:p>
    <w:p w:rsidR="00654121" w:rsidRPr="0005319C" w:rsidRDefault="00654121" w:rsidP="00654121">
      <w:pPr>
        <w:pStyle w:val="Default"/>
        <w:spacing w:after="17"/>
        <w:ind w:left="567"/>
        <w:jc w:val="both"/>
        <w:rPr>
          <w:rFonts w:ascii="Times New Roman" w:hAnsi="Times New Roman" w:cs="Times New Roman"/>
          <w:color w:val="auto"/>
        </w:rPr>
      </w:pPr>
      <w:r w:rsidRPr="0005319C">
        <w:rPr>
          <w:rFonts w:ascii="Times New Roman" w:hAnsi="Times New Roman" w:cs="Times New Roman"/>
          <w:color w:val="auto"/>
        </w:rPr>
        <w:t>- Bulletins nuls (mentions insuffisante ou annotée) : ......</w:t>
      </w:r>
      <w:r w:rsidR="0005319C">
        <w:rPr>
          <w:rFonts w:ascii="Times New Roman" w:hAnsi="Times New Roman" w:cs="Times New Roman"/>
          <w:color w:val="auto"/>
        </w:rPr>
        <w:tab/>
      </w:r>
      <w:r w:rsidR="0005319C" w:rsidRPr="0005319C">
        <w:rPr>
          <w:rFonts w:ascii="Times New Roman" w:hAnsi="Times New Roman" w:cs="Times New Roman"/>
          <w:bCs/>
          <w:color w:val="auto"/>
        </w:rPr>
        <w:t>0</w:t>
      </w:r>
    </w:p>
    <w:p w:rsidR="00654121" w:rsidRPr="0005319C" w:rsidRDefault="00654121" w:rsidP="00654121">
      <w:pPr>
        <w:pStyle w:val="Default"/>
        <w:spacing w:after="17"/>
        <w:ind w:left="567"/>
        <w:jc w:val="both"/>
        <w:rPr>
          <w:rFonts w:ascii="Times New Roman" w:hAnsi="Times New Roman" w:cs="Times New Roman"/>
          <w:color w:val="auto"/>
        </w:rPr>
      </w:pPr>
      <w:r w:rsidRPr="0005319C">
        <w:rPr>
          <w:rFonts w:ascii="Times New Roman" w:hAnsi="Times New Roman" w:cs="Times New Roman"/>
          <w:color w:val="auto"/>
        </w:rPr>
        <w:t>- Suffrages exprimés : .....................................................</w:t>
      </w:r>
      <w:r w:rsidR="0005319C">
        <w:rPr>
          <w:rFonts w:ascii="Times New Roman" w:hAnsi="Times New Roman" w:cs="Times New Roman"/>
          <w:color w:val="auto"/>
        </w:rPr>
        <w:tab/>
      </w:r>
      <w:r w:rsidR="0005319C" w:rsidRPr="0005319C">
        <w:rPr>
          <w:rFonts w:ascii="Times New Roman" w:hAnsi="Times New Roman" w:cs="Times New Roman"/>
          <w:color w:val="auto"/>
        </w:rPr>
        <w:t>15</w:t>
      </w:r>
      <w:r w:rsidRPr="0005319C">
        <w:rPr>
          <w:rFonts w:ascii="Times New Roman" w:hAnsi="Times New Roman" w:cs="Times New Roman"/>
          <w:bCs/>
          <w:color w:val="auto"/>
        </w:rPr>
        <w:t xml:space="preserve"> </w:t>
      </w:r>
    </w:p>
    <w:p w:rsidR="00654121" w:rsidRPr="0005319C" w:rsidRDefault="00654121" w:rsidP="00654121">
      <w:pPr>
        <w:pStyle w:val="Default"/>
        <w:ind w:left="567"/>
        <w:jc w:val="both"/>
        <w:rPr>
          <w:rFonts w:ascii="Times New Roman" w:hAnsi="Times New Roman" w:cs="Times New Roman"/>
          <w:color w:val="auto"/>
        </w:rPr>
      </w:pPr>
      <w:r w:rsidRPr="0005319C">
        <w:rPr>
          <w:rFonts w:ascii="Times New Roman" w:hAnsi="Times New Roman" w:cs="Times New Roman"/>
          <w:color w:val="auto"/>
        </w:rPr>
        <w:t>- Majorité absolue : ..........................................................</w:t>
      </w:r>
      <w:r w:rsidR="0005319C">
        <w:rPr>
          <w:rFonts w:ascii="Times New Roman" w:hAnsi="Times New Roman" w:cs="Times New Roman"/>
          <w:color w:val="auto"/>
        </w:rPr>
        <w:tab/>
      </w:r>
      <w:r w:rsidR="0005319C" w:rsidRPr="0005319C">
        <w:rPr>
          <w:rFonts w:ascii="Times New Roman" w:hAnsi="Times New Roman" w:cs="Times New Roman"/>
          <w:color w:val="auto"/>
        </w:rPr>
        <w:t>8</w:t>
      </w:r>
      <w:r w:rsidRPr="0005319C">
        <w:rPr>
          <w:rFonts w:ascii="Times New Roman" w:hAnsi="Times New Roman" w:cs="Times New Roman"/>
          <w:color w:val="auto"/>
        </w:rPr>
        <w:t xml:space="preserve"> </w:t>
      </w:r>
      <w:r w:rsidRPr="0005319C">
        <w:rPr>
          <w:rFonts w:ascii="Times New Roman" w:hAnsi="Times New Roman" w:cs="Times New Roman"/>
          <w:bCs/>
          <w:color w:val="auto"/>
        </w:rPr>
        <w:t xml:space="preserve"> </w:t>
      </w:r>
    </w:p>
    <w:p w:rsidR="00654121" w:rsidRPr="00AF66CA" w:rsidRDefault="00654121" w:rsidP="00AF66CA">
      <w:pPr>
        <w:jc w:val="both"/>
        <w:rPr>
          <w:sz w:val="24"/>
          <w:szCs w:val="24"/>
        </w:rPr>
      </w:pPr>
    </w:p>
    <w:p w:rsidR="00AF66CA" w:rsidRPr="00AF66CA" w:rsidRDefault="00AF66CA" w:rsidP="00AF66CA">
      <w:pPr>
        <w:jc w:val="center"/>
        <w:rPr>
          <w:b/>
          <w:bCs/>
          <w:i/>
          <w:smallCaps/>
          <w:sz w:val="24"/>
          <w:szCs w:val="24"/>
          <w:u w:val="single"/>
        </w:rPr>
      </w:pPr>
      <w:r w:rsidRPr="00AF66CA">
        <w:rPr>
          <w:b/>
          <w:bCs/>
          <w:i/>
          <w:smallCaps/>
          <w:sz w:val="24"/>
          <w:szCs w:val="24"/>
          <w:u w:val="single"/>
        </w:rPr>
        <w:t>P</w:t>
      </w:r>
      <w:r w:rsidR="00654121" w:rsidRPr="00D64CBF">
        <w:rPr>
          <w:b/>
          <w:bCs/>
          <w:i/>
          <w:smallCaps/>
          <w:sz w:val="24"/>
          <w:szCs w:val="24"/>
          <w:u w:val="single"/>
        </w:rPr>
        <w:t>roclamation de l’élection du 1</w:t>
      </w:r>
      <w:r w:rsidR="00654121" w:rsidRPr="00D64CBF">
        <w:rPr>
          <w:b/>
          <w:bCs/>
          <w:i/>
          <w:smallCaps/>
          <w:sz w:val="24"/>
          <w:szCs w:val="24"/>
          <w:u w:val="single"/>
          <w:vertAlign w:val="superscript"/>
        </w:rPr>
        <w:t>er</w:t>
      </w:r>
      <w:r w:rsidR="00654121" w:rsidRPr="00D64CBF">
        <w:rPr>
          <w:b/>
          <w:bCs/>
          <w:i/>
          <w:smallCaps/>
          <w:sz w:val="24"/>
          <w:szCs w:val="24"/>
          <w:u w:val="single"/>
        </w:rPr>
        <w:t xml:space="preserve"> adjoint</w:t>
      </w:r>
    </w:p>
    <w:p w:rsidR="00AF66CA" w:rsidRPr="00AF66CA" w:rsidRDefault="00AF66CA" w:rsidP="00AF66CA">
      <w:pPr>
        <w:jc w:val="both"/>
        <w:rPr>
          <w:sz w:val="24"/>
          <w:szCs w:val="24"/>
        </w:rPr>
      </w:pPr>
      <w:r w:rsidRPr="00AF66CA">
        <w:rPr>
          <w:sz w:val="24"/>
          <w:szCs w:val="24"/>
        </w:rPr>
        <w:t xml:space="preserve">M </w:t>
      </w:r>
      <w:r w:rsidR="0005319C">
        <w:rPr>
          <w:sz w:val="24"/>
          <w:szCs w:val="24"/>
        </w:rPr>
        <w:t xml:space="preserve">Noël MEYSSONNIER </w:t>
      </w:r>
      <w:r w:rsidRPr="00AF66CA">
        <w:rPr>
          <w:sz w:val="24"/>
          <w:szCs w:val="24"/>
        </w:rPr>
        <w:t xml:space="preserve">a été proclamé </w:t>
      </w:r>
      <w:r w:rsidRPr="00D64CBF">
        <w:rPr>
          <w:sz w:val="24"/>
          <w:szCs w:val="24"/>
        </w:rPr>
        <w:t>1</w:t>
      </w:r>
      <w:r w:rsidRPr="00D64CBF">
        <w:rPr>
          <w:sz w:val="24"/>
          <w:szCs w:val="24"/>
          <w:vertAlign w:val="superscript"/>
        </w:rPr>
        <w:t>er</w:t>
      </w:r>
      <w:r w:rsidRPr="00D64CBF">
        <w:rPr>
          <w:sz w:val="24"/>
          <w:szCs w:val="24"/>
        </w:rPr>
        <w:t xml:space="preserve"> </w:t>
      </w:r>
      <w:r w:rsidRPr="00AF66CA">
        <w:rPr>
          <w:sz w:val="24"/>
          <w:szCs w:val="24"/>
        </w:rPr>
        <w:t>adjoint et a été immédiatement installé.</w:t>
      </w:r>
    </w:p>
    <w:p w:rsidR="00AF66CA" w:rsidRPr="00AF66CA" w:rsidRDefault="00AF66CA" w:rsidP="00AF66CA">
      <w:pPr>
        <w:jc w:val="both"/>
        <w:rPr>
          <w:sz w:val="24"/>
          <w:szCs w:val="24"/>
        </w:rPr>
      </w:pPr>
    </w:p>
    <w:p w:rsidR="00654121" w:rsidRPr="00AF66CA" w:rsidRDefault="00654121" w:rsidP="00654121">
      <w:pPr>
        <w:jc w:val="center"/>
        <w:rPr>
          <w:b/>
          <w:bCs/>
          <w:i/>
          <w:smallCaps/>
          <w:sz w:val="24"/>
          <w:szCs w:val="24"/>
          <w:u w:val="single"/>
        </w:rPr>
      </w:pPr>
      <w:r w:rsidRPr="00AF66CA">
        <w:rPr>
          <w:b/>
          <w:bCs/>
          <w:i/>
          <w:smallCaps/>
          <w:sz w:val="24"/>
          <w:szCs w:val="24"/>
          <w:u w:val="single"/>
        </w:rPr>
        <w:t>P</w:t>
      </w:r>
      <w:r w:rsidRPr="00D64CBF">
        <w:rPr>
          <w:b/>
          <w:bCs/>
          <w:i/>
          <w:smallCaps/>
          <w:sz w:val="24"/>
          <w:szCs w:val="24"/>
          <w:u w:val="single"/>
        </w:rPr>
        <w:t>roclamation de l’élection du 2</w:t>
      </w:r>
      <w:r w:rsidR="005577A9">
        <w:rPr>
          <w:b/>
          <w:bCs/>
          <w:i/>
          <w:smallCaps/>
          <w:sz w:val="24"/>
          <w:szCs w:val="24"/>
          <w:u w:val="single"/>
        </w:rPr>
        <w:t>è</w:t>
      </w:r>
      <w:r w:rsidRPr="00D64CBF">
        <w:rPr>
          <w:b/>
          <w:bCs/>
          <w:i/>
          <w:smallCaps/>
          <w:sz w:val="24"/>
          <w:szCs w:val="24"/>
          <w:u w:val="single"/>
        </w:rPr>
        <w:t>me adjoint</w:t>
      </w:r>
    </w:p>
    <w:p w:rsidR="00AF66CA" w:rsidRPr="00AF66CA" w:rsidRDefault="00AF66CA" w:rsidP="00AF66CA">
      <w:pPr>
        <w:jc w:val="both"/>
        <w:rPr>
          <w:sz w:val="24"/>
          <w:szCs w:val="24"/>
        </w:rPr>
      </w:pPr>
      <w:r w:rsidRPr="00AF66CA">
        <w:rPr>
          <w:sz w:val="24"/>
          <w:szCs w:val="24"/>
        </w:rPr>
        <w:t>M</w:t>
      </w:r>
      <w:r w:rsidR="0005319C">
        <w:rPr>
          <w:sz w:val="24"/>
          <w:szCs w:val="24"/>
        </w:rPr>
        <w:t>me Judith AJCHENBAUM</w:t>
      </w:r>
      <w:r w:rsidRPr="00AF66CA">
        <w:rPr>
          <w:sz w:val="24"/>
          <w:szCs w:val="24"/>
        </w:rPr>
        <w:t xml:space="preserve"> a été proclamé</w:t>
      </w:r>
      <w:r w:rsidR="0005319C">
        <w:rPr>
          <w:sz w:val="24"/>
          <w:szCs w:val="24"/>
        </w:rPr>
        <w:t>e</w:t>
      </w:r>
      <w:r w:rsidRPr="00AF66CA">
        <w:rPr>
          <w:sz w:val="24"/>
          <w:szCs w:val="24"/>
        </w:rPr>
        <w:t xml:space="preserve"> </w:t>
      </w:r>
      <w:r w:rsidR="00654121" w:rsidRPr="00D64CBF">
        <w:rPr>
          <w:sz w:val="24"/>
          <w:szCs w:val="24"/>
        </w:rPr>
        <w:t>2</w:t>
      </w:r>
      <w:r w:rsidR="00654121" w:rsidRPr="00D64CBF">
        <w:rPr>
          <w:sz w:val="24"/>
          <w:szCs w:val="24"/>
          <w:vertAlign w:val="superscript"/>
        </w:rPr>
        <w:t>ème</w:t>
      </w:r>
      <w:r w:rsidR="00654121" w:rsidRPr="00D64CBF">
        <w:rPr>
          <w:sz w:val="24"/>
          <w:szCs w:val="24"/>
        </w:rPr>
        <w:t xml:space="preserve"> </w:t>
      </w:r>
      <w:r w:rsidRPr="00AF66CA">
        <w:rPr>
          <w:sz w:val="24"/>
          <w:szCs w:val="24"/>
        </w:rPr>
        <w:t>adjoint et a été immédiatement installé</w:t>
      </w:r>
      <w:r w:rsidR="0005319C">
        <w:rPr>
          <w:sz w:val="24"/>
          <w:szCs w:val="24"/>
        </w:rPr>
        <w:t>e</w:t>
      </w:r>
      <w:r w:rsidRPr="00AF66CA">
        <w:rPr>
          <w:sz w:val="24"/>
          <w:szCs w:val="24"/>
        </w:rPr>
        <w:t>.</w:t>
      </w:r>
    </w:p>
    <w:p w:rsidR="00AF66CA" w:rsidRPr="00D64CBF" w:rsidRDefault="00AF66CA" w:rsidP="009731D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jc w:val="both"/>
        <w:textAlignment w:val="auto"/>
        <w:rPr>
          <w:sz w:val="24"/>
          <w:szCs w:val="24"/>
        </w:rPr>
      </w:pPr>
    </w:p>
    <w:p w:rsidR="00654121" w:rsidRPr="00AF66CA" w:rsidRDefault="00654121" w:rsidP="00654121">
      <w:pPr>
        <w:jc w:val="center"/>
        <w:rPr>
          <w:b/>
          <w:bCs/>
          <w:i/>
          <w:smallCaps/>
          <w:sz w:val="24"/>
          <w:szCs w:val="24"/>
          <w:u w:val="single"/>
        </w:rPr>
      </w:pPr>
      <w:r w:rsidRPr="00AF66CA">
        <w:rPr>
          <w:b/>
          <w:bCs/>
          <w:i/>
          <w:smallCaps/>
          <w:sz w:val="24"/>
          <w:szCs w:val="24"/>
          <w:u w:val="single"/>
        </w:rPr>
        <w:t>P</w:t>
      </w:r>
      <w:r w:rsidRPr="00D64CBF">
        <w:rPr>
          <w:b/>
          <w:bCs/>
          <w:i/>
          <w:smallCaps/>
          <w:sz w:val="24"/>
          <w:szCs w:val="24"/>
          <w:u w:val="single"/>
        </w:rPr>
        <w:t>roclamation de l’élection du 3</w:t>
      </w:r>
      <w:r w:rsidR="005577A9">
        <w:rPr>
          <w:b/>
          <w:bCs/>
          <w:i/>
          <w:smallCaps/>
          <w:sz w:val="24"/>
          <w:szCs w:val="24"/>
          <w:u w:val="single"/>
        </w:rPr>
        <w:t>è</w:t>
      </w:r>
      <w:r w:rsidRPr="00D64CBF">
        <w:rPr>
          <w:b/>
          <w:bCs/>
          <w:i/>
          <w:smallCaps/>
          <w:sz w:val="24"/>
          <w:szCs w:val="24"/>
          <w:u w:val="single"/>
        </w:rPr>
        <w:t>me adjoint</w:t>
      </w:r>
    </w:p>
    <w:p w:rsidR="00AF66CA" w:rsidRPr="00AF66CA" w:rsidRDefault="00AF66CA" w:rsidP="00AF66CA">
      <w:pPr>
        <w:jc w:val="both"/>
        <w:rPr>
          <w:sz w:val="24"/>
          <w:szCs w:val="24"/>
        </w:rPr>
      </w:pPr>
      <w:r w:rsidRPr="00AF66CA">
        <w:rPr>
          <w:sz w:val="24"/>
          <w:szCs w:val="24"/>
        </w:rPr>
        <w:t xml:space="preserve">M </w:t>
      </w:r>
      <w:r w:rsidR="00AD28FD">
        <w:rPr>
          <w:sz w:val="24"/>
          <w:szCs w:val="24"/>
        </w:rPr>
        <w:t>Jean-Yves NEDELEC</w:t>
      </w:r>
      <w:r w:rsidRPr="00AF66CA">
        <w:rPr>
          <w:sz w:val="24"/>
          <w:szCs w:val="24"/>
        </w:rPr>
        <w:t xml:space="preserve"> a été proclamé </w:t>
      </w:r>
      <w:r w:rsidR="00654121" w:rsidRPr="00D64CBF">
        <w:rPr>
          <w:sz w:val="24"/>
          <w:szCs w:val="24"/>
        </w:rPr>
        <w:t>3</w:t>
      </w:r>
      <w:r w:rsidR="00654121" w:rsidRPr="00D64CBF">
        <w:rPr>
          <w:sz w:val="24"/>
          <w:szCs w:val="24"/>
          <w:vertAlign w:val="superscript"/>
        </w:rPr>
        <w:t>ème</w:t>
      </w:r>
      <w:r w:rsidR="00654121" w:rsidRPr="00D64CBF">
        <w:rPr>
          <w:sz w:val="24"/>
          <w:szCs w:val="24"/>
        </w:rPr>
        <w:t xml:space="preserve"> </w:t>
      </w:r>
      <w:r w:rsidRPr="00AF66CA">
        <w:rPr>
          <w:sz w:val="24"/>
          <w:szCs w:val="24"/>
        </w:rPr>
        <w:t>adjoint et a été immédiatement installé.</w:t>
      </w:r>
    </w:p>
    <w:p w:rsidR="00AF66CA" w:rsidRPr="00D64CBF" w:rsidRDefault="00AF66CA" w:rsidP="009731D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jc w:val="both"/>
        <w:textAlignment w:val="auto"/>
        <w:rPr>
          <w:sz w:val="24"/>
          <w:szCs w:val="24"/>
        </w:rPr>
      </w:pPr>
    </w:p>
    <w:p w:rsidR="00654121" w:rsidRPr="00AF66CA" w:rsidRDefault="00654121" w:rsidP="00654121">
      <w:pPr>
        <w:jc w:val="center"/>
        <w:rPr>
          <w:b/>
          <w:bCs/>
          <w:i/>
          <w:smallCaps/>
          <w:sz w:val="24"/>
          <w:szCs w:val="24"/>
          <w:u w:val="single"/>
        </w:rPr>
      </w:pPr>
      <w:r w:rsidRPr="00AF66CA">
        <w:rPr>
          <w:b/>
          <w:bCs/>
          <w:i/>
          <w:smallCaps/>
          <w:sz w:val="24"/>
          <w:szCs w:val="24"/>
          <w:u w:val="single"/>
        </w:rPr>
        <w:t>P</w:t>
      </w:r>
      <w:r w:rsidRPr="00D64CBF">
        <w:rPr>
          <w:b/>
          <w:bCs/>
          <w:i/>
          <w:smallCaps/>
          <w:sz w:val="24"/>
          <w:szCs w:val="24"/>
          <w:u w:val="single"/>
        </w:rPr>
        <w:t>roclamation de l’élection du 4</w:t>
      </w:r>
      <w:r w:rsidR="005577A9">
        <w:rPr>
          <w:b/>
          <w:bCs/>
          <w:i/>
          <w:smallCaps/>
          <w:sz w:val="24"/>
          <w:szCs w:val="24"/>
          <w:u w:val="single"/>
        </w:rPr>
        <w:t>è</w:t>
      </w:r>
      <w:r w:rsidRPr="00D64CBF">
        <w:rPr>
          <w:b/>
          <w:bCs/>
          <w:i/>
          <w:smallCaps/>
          <w:sz w:val="24"/>
          <w:szCs w:val="24"/>
          <w:u w:val="single"/>
        </w:rPr>
        <w:t>me adjoint</w:t>
      </w:r>
    </w:p>
    <w:p w:rsidR="00AF66CA" w:rsidRPr="00D64CBF" w:rsidRDefault="00AF66CA" w:rsidP="00AF66CA">
      <w:pPr>
        <w:jc w:val="both"/>
        <w:rPr>
          <w:sz w:val="24"/>
          <w:szCs w:val="24"/>
        </w:rPr>
      </w:pPr>
      <w:r w:rsidRPr="00AF66CA">
        <w:rPr>
          <w:sz w:val="24"/>
          <w:szCs w:val="24"/>
        </w:rPr>
        <w:t xml:space="preserve">M </w:t>
      </w:r>
      <w:r w:rsidR="00AD28FD">
        <w:rPr>
          <w:sz w:val="24"/>
          <w:szCs w:val="24"/>
        </w:rPr>
        <w:t>Jean-Claude BOURDALLE</w:t>
      </w:r>
      <w:r w:rsidRPr="00AF66CA">
        <w:rPr>
          <w:sz w:val="24"/>
          <w:szCs w:val="24"/>
        </w:rPr>
        <w:t xml:space="preserve"> a été proclamé </w:t>
      </w:r>
      <w:r w:rsidR="00654121" w:rsidRPr="00D64CBF">
        <w:rPr>
          <w:sz w:val="24"/>
          <w:szCs w:val="24"/>
        </w:rPr>
        <w:t>4</w:t>
      </w:r>
      <w:r w:rsidR="00654121" w:rsidRPr="00D64CBF">
        <w:rPr>
          <w:sz w:val="24"/>
          <w:szCs w:val="24"/>
          <w:vertAlign w:val="superscript"/>
        </w:rPr>
        <w:t>ème</w:t>
      </w:r>
      <w:r w:rsidR="00654121" w:rsidRPr="00D64CBF">
        <w:rPr>
          <w:sz w:val="24"/>
          <w:szCs w:val="24"/>
        </w:rPr>
        <w:t xml:space="preserve"> </w:t>
      </w:r>
      <w:r w:rsidRPr="00AF66CA">
        <w:rPr>
          <w:sz w:val="24"/>
          <w:szCs w:val="24"/>
        </w:rPr>
        <w:t>adjoint et a été immédiatement installé.</w:t>
      </w:r>
    </w:p>
    <w:p w:rsidR="00AF66CA" w:rsidRDefault="00AF66CA" w:rsidP="00AF66CA">
      <w:pPr>
        <w:jc w:val="both"/>
        <w:rPr>
          <w:sz w:val="24"/>
          <w:szCs w:val="24"/>
        </w:rPr>
      </w:pPr>
    </w:p>
    <w:p w:rsidR="00AD28FD" w:rsidRPr="00AF66CA" w:rsidRDefault="00AD28FD" w:rsidP="00AF66CA">
      <w:pPr>
        <w:jc w:val="both"/>
        <w:rPr>
          <w:sz w:val="24"/>
          <w:szCs w:val="24"/>
        </w:rPr>
      </w:pPr>
    </w:p>
    <w:p w:rsidR="00AF66CA" w:rsidRPr="00D64CBF" w:rsidRDefault="00AF66CA" w:rsidP="009731D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jc w:val="both"/>
        <w:textAlignment w:val="auto"/>
        <w:rPr>
          <w:sz w:val="24"/>
          <w:szCs w:val="24"/>
        </w:rPr>
      </w:pPr>
    </w:p>
    <w:p w:rsidR="009731DD" w:rsidRPr="008569BE" w:rsidRDefault="00654121" w:rsidP="009731DD">
      <w:pPr>
        <w:pStyle w:val="Paragraphedeliste"/>
        <w:numPr>
          <w:ilvl w:val="0"/>
          <w:numId w:val="3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b/>
          <w:smallCaps/>
          <w:sz w:val="24"/>
          <w:szCs w:val="24"/>
          <w:u w:val="single"/>
        </w:rPr>
      </w:pPr>
      <w:r w:rsidRPr="008569BE">
        <w:rPr>
          <w:rFonts w:ascii="Times New Roman" w:hAnsi="Times New Roman" w:cs="Times New Roman"/>
          <w:b/>
          <w:smallCaps/>
          <w:sz w:val="24"/>
          <w:szCs w:val="24"/>
          <w:u w:val="single"/>
        </w:rPr>
        <w:lastRenderedPageBreak/>
        <w:t>Délégations consenties au Maire par le conseil municipal</w:t>
      </w:r>
      <w:r w:rsidR="009731DD" w:rsidRPr="008569BE">
        <w:rPr>
          <w:rFonts w:ascii="Times New Roman" w:hAnsi="Times New Roman" w:cs="Times New Roman"/>
          <w:b/>
          <w:smallCaps/>
          <w:sz w:val="24"/>
          <w:szCs w:val="24"/>
          <w:u w:val="single"/>
        </w:rPr>
        <w:t xml:space="preserve"> </w:t>
      </w:r>
    </w:p>
    <w:p w:rsidR="009731DD" w:rsidRPr="00D64CBF" w:rsidRDefault="009731DD" w:rsidP="009731D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verflowPunct/>
        <w:jc w:val="both"/>
        <w:textAlignment w:val="auto"/>
        <w:rPr>
          <w:sz w:val="24"/>
          <w:szCs w:val="24"/>
        </w:rPr>
      </w:pPr>
    </w:p>
    <w:p w:rsidR="009731DD" w:rsidRPr="00D64CBF" w:rsidRDefault="009731DD" w:rsidP="009731DD">
      <w:pPr>
        <w:tabs>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4"/>
          <w:szCs w:val="24"/>
        </w:rPr>
      </w:pPr>
      <w:r w:rsidRPr="00D64CBF">
        <w:rPr>
          <w:sz w:val="24"/>
          <w:szCs w:val="24"/>
        </w:rPr>
        <w:t>M</w:t>
      </w:r>
      <w:r w:rsidR="00075A70">
        <w:rPr>
          <w:sz w:val="24"/>
          <w:szCs w:val="24"/>
        </w:rPr>
        <w:t xml:space="preserve">onsieur </w:t>
      </w:r>
      <w:r w:rsidRPr="00D64CBF">
        <w:rPr>
          <w:sz w:val="24"/>
          <w:szCs w:val="24"/>
        </w:rPr>
        <w:t>le Maire expose à l’Assemblée que les dispositions du Code Général des Collectivités Territoriales (article L. 2122-22) permettent au Conseil Municipal de déléguer au Maire un certain nombre de compétences.</w:t>
      </w:r>
    </w:p>
    <w:p w:rsidR="00590FB5" w:rsidRPr="00D64CBF" w:rsidRDefault="00590FB5" w:rsidP="009731DD">
      <w:pPr>
        <w:tabs>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4"/>
          <w:szCs w:val="24"/>
        </w:rPr>
      </w:pPr>
    </w:p>
    <w:p w:rsidR="009731DD" w:rsidRPr="00D64CBF" w:rsidRDefault="009731DD" w:rsidP="009731DD">
      <w:pPr>
        <w:tabs>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4"/>
          <w:szCs w:val="24"/>
        </w:rPr>
      </w:pPr>
      <w:r w:rsidRPr="00D64CBF">
        <w:rPr>
          <w:sz w:val="24"/>
          <w:szCs w:val="24"/>
        </w:rPr>
        <w:t>Dans un souci de favoriser une bonne administration communale et après en avoir délibéré, le Conseil Municipal décide, à l’unanimité, pour la durée du présent mandat, de confier à M</w:t>
      </w:r>
      <w:r w:rsidR="00AD28FD">
        <w:rPr>
          <w:sz w:val="24"/>
          <w:szCs w:val="24"/>
        </w:rPr>
        <w:t>onsieur</w:t>
      </w:r>
      <w:r w:rsidRPr="00D64CBF">
        <w:rPr>
          <w:sz w:val="24"/>
          <w:szCs w:val="24"/>
        </w:rPr>
        <w:t xml:space="preserve"> le Maire les délégations suivantes :</w:t>
      </w:r>
    </w:p>
    <w:p w:rsidR="00590FB5" w:rsidRPr="00D64CBF" w:rsidRDefault="00590FB5" w:rsidP="009731DD">
      <w:pPr>
        <w:tabs>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sz w:val="24"/>
          <w:szCs w:val="24"/>
        </w:rPr>
      </w:pPr>
    </w:p>
    <w:p w:rsidR="009731DD" w:rsidRPr="00D64CBF" w:rsidRDefault="009731DD" w:rsidP="00590FB5">
      <w:pPr>
        <w:tabs>
          <w:tab w:val="left" w:pos="3240"/>
          <w:tab w:val="left" w:pos="3540"/>
          <w:tab w:val="left" w:pos="4248"/>
          <w:tab w:val="left" w:pos="4956"/>
          <w:tab w:val="left" w:pos="5664"/>
          <w:tab w:val="left" w:pos="6372"/>
          <w:tab w:val="left" w:pos="7080"/>
          <w:tab w:val="left" w:pos="7788"/>
          <w:tab w:val="left" w:pos="8496"/>
          <w:tab w:val="left" w:pos="9214"/>
          <w:tab w:val="left" w:pos="10620"/>
          <w:tab w:val="left" w:pos="11328"/>
          <w:tab w:val="left" w:pos="12036"/>
        </w:tabs>
        <w:ind w:left="142"/>
        <w:jc w:val="both"/>
        <w:rPr>
          <w:sz w:val="24"/>
          <w:szCs w:val="24"/>
        </w:rPr>
      </w:pPr>
      <w:r w:rsidRPr="00D64CBF">
        <w:rPr>
          <w:sz w:val="24"/>
          <w:szCs w:val="24"/>
        </w:rPr>
        <w:t>- 1° De passer les contrats d'assurance ainsi que d'accepter les indemnités de sinistre y afférentes ;</w:t>
      </w:r>
    </w:p>
    <w:p w:rsidR="009731DD" w:rsidRPr="00D64CBF" w:rsidRDefault="009731DD" w:rsidP="00590FB5">
      <w:pPr>
        <w:tabs>
          <w:tab w:val="left" w:pos="3240"/>
          <w:tab w:val="left" w:pos="3540"/>
          <w:tab w:val="left" w:pos="4248"/>
          <w:tab w:val="left" w:pos="4956"/>
          <w:tab w:val="left" w:pos="5664"/>
          <w:tab w:val="left" w:pos="6372"/>
          <w:tab w:val="left" w:pos="7080"/>
          <w:tab w:val="left" w:pos="7788"/>
          <w:tab w:val="left" w:pos="8496"/>
          <w:tab w:val="left" w:pos="9214"/>
          <w:tab w:val="left" w:pos="10620"/>
          <w:tab w:val="left" w:pos="11328"/>
          <w:tab w:val="left" w:pos="12036"/>
        </w:tabs>
        <w:ind w:left="142"/>
        <w:jc w:val="both"/>
        <w:rPr>
          <w:sz w:val="24"/>
          <w:szCs w:val="24"/>
        </w:rPr>
      </w:pPr>
      <w:r w:rsidRPr="00D64CBF">
        <w:rPr>
          <w:sz w:val="24"/>
          <w:szCs w:val="24"/>
        </w:rPr>
        <w:t>- 2° De prononcer la délivrance et la reprise des concessions dans les cimetières ;</w:t>
      </w:r>
    </w:p>
    <w:p w:rsidR="009731DD" w:rsidRPr="00D64CBF" w:rsidRDefault="009731DD" w:rsidP="00590FB5">
      <w:pPr>
        <w:tabs>
          <w:tab w:val="left" w:pos="3240"/>
          <w:tab w:val="left" w:pos="3540"/>
          <w:tab w:val="left" w:pos="4248"/>
          <w:tab w:val="left" w:pos="4956"/>
          <w:tab w:val="left" w:pos="5664"/>
          <w:tab w:val="left" w:pos="6372"/>
          <w:tab w:val="left" w:pos="7080"/>
          <w:tab w:val="left" w:pos="7788"/>
          <w:tab w:val="left" w:pos="8496"/>
          <w:tab w:val="left" w:pos="9214"/>
          <w:tab w:val="left" w:pos="10620"/>
          <w:tab w:val="left" w:pos="11328"/>
          <w:tab w:val="left" w:pos="12036"/>
        </w:tabs>
        <w:ind w:left="142"/>
        <w:jc w:val="both"/>
        <w:rPr>
          <w:sz w:val="24"/>
          <w:szCs w:val="24"/>
        </w:rPr>
      </w:pPr>
      <w:r w:rsidRPr="00D64CBF">
        <w:rPr>
          <w:sz w:val="24"/>
          <w:szCs w:val="24"/>
        </w:rPr>
        <w:t>- 3° D'accepter les dons et legs qui ne sont grevés ni de conditions ni de charges ;</w:t>
      </w:r>
    </w:p>
    <w:p w:rsidR="009731DD" w:rsidRPr="00D64CBF" w:rsidRDefault="009731DD" w:rsidP="00590FB5">
      <w:pPr>
        <w:tabs>
          <w:tab w:val="left" w:pos="3240"/>
          <w:tab w:val="left" w:pos="3540"/>
          <w:tab w:val="left" w:pos="4248"/>
          <w:tab w:val="left" w:pos="4956"/>
          <w:tab w:val="left" w:pos="5664"/>
          <w:tab w:val="left" w:pos="6372"/>
          <w:tab w:val="left" w:pos="7080"/>
          <w:tab w:val="left" w:pos="7788"/>
          <w:tab w:val="left" w:pos="8496"/>
          <w:tab w:val="left" w:pos="9214"/>
          <w:tab w:val="left" w:pos="10620"/>
          <w:tab w:val="left" w:pos="11328"/>
          <w:tab w:val="left" w:pos="12036"/>
        </w:tabs>
        <w:ind w:left="142"/>
        <w:jc w:val="both"/>
        <w:rPr>
          <w:sz w:val="24"/>
          <w:szCs w:val="24"/>
        </w:rPr>
      </w:pPr>
      <w:r w:rsidRPr="00D64CBF">
        <w:rPr>
          <w:sz w:val="24"/>
          <w:szCs w:val="24"/>
        </w:rPr>
        <w:t>- 4° De fixer les rémunérations et de régler les frais et honoraires des avocats, notaires, huissiers de justice et experts ;</w:t>
      </w:r>
    </w:p>
    <w:p w:rsidR="009731DD" w:rsidRPr="00D64CBF" w:rsidRDefault="009731DD" w:rsidP="00590F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ind w:left="142"/>
        <w:jc w:val="both"/>
        <w:rPr>
          <w:sz w:val="24"/>
          <w:szCs w:val="24"/>
        </w:rPr>
      </w:pPr>
      <w:r w:rsidRPr="00D64CBF">
        <w:rPr>
          <w:sz w:val="24"/>
          <w:szCs w:val="24"/>
        </w:rPr>
        <w:t>- 5° De régler les conséquences dommageables des accidents dans lesquels sont impliqués des véhicules municipaux dans la limite fixée à 2 000 € ;</w:t>
      </w:r>
    </w:p>
    <w:p w:rsidR="009731DD" w:rsidRDefault="009731DD" w:rsidP="00590FB5">
      <w:pPr>
        <w:tabs>
          <w:tab w:val="left" w:pos="3240"/>
          <w:tab w:val="left" w:pos="3540"/>
          <w:tab w:val="left" w:pos="4248"/>
          <w:tab w:val="left" w:pos="4956"/>
          <w:tab w:val="left" w:pos="5664"/>
          <w:tab w:val="left" w:pos="6372"/>
          <w:tab w:val="left" w:pos="7080"/>
          <w:tab w:val="left" w:pos="7788"/>
          <w:tab w:val="left" w:pos="8496"/>
          <w:tab w:val="left" w:pos="9214"/>
          <w:tab w:val="left" w:pos="10620"/>
          <w:tab w:val="left" w:pos="11328"/>
          <w:tab w:val="left" w:pos="12036"/>
        </w:tabs>
        <w:ind w:left="142"/>
        <w:jc w:val="both"/>
        <w:rPr>
          <w:sz w:val="24"/>
          <w:szCs w:val="24"/>
        </w:rPr>
      </w:pPr>
      <w:r w:rsidRPr="00D64CBF">
        <w:rPr>
          <w:sz w:val="24"/>
          <w:szCs w:val="24"/>
        </w:rPr>
        <w:t>- 6° De procéder à l’acquisition de petit matériel et de fournitures diverses jusqu’à concurrence de 1 500 €.</w:t>
      </w:r>
    </w:p>
    <w:p w:rsidR="00AD28FD" w:rsidRPr="00AD28FD" w:rsidRDefault="00AD28FD" w:rsidP="00AD28FD">
      <w:pPr>
        <w:ind w:left="142"/>
        <w:jc w:val="both"/>
        <w:rPr>
          <w:sz w:val="24"/>
          <w:szCs w:val="24"/>
        </w:rPr>
      </w:pPr>
      <w:r>
        <w:rPr>
          <w:sz w:val="24"/>
          <w:szCs w:val="24"/>
        </w:rPr>
        <w:t>- 7° D’</w:t>
      </w:r>
      <w:r w:rsidRPr="00AD28FD">
        <w:rPr>
          <w:sz w:val="24"/>
          <w:szCs w:val="24"/>
        </w:rPr>
        <w:t xml:space="preserve">ester en justice avec tous pouvoirs, au nom de la commune de FIAC, à intenter toutes les actions en justice et à défendre les intérêts de la commune dans l’ensemble des cas susceptibles de se présenter, tant en première instance qu’en appel et cassation, devant les juridictions de toute nature, dont les juridictions administratives et judiciaires, pour toute action quelle que puisse être sa nature, qu’il s’agisse notamment d’une assignation, d’une intervention volontaire, d’un appel en garantie, d’une constitution de partie civile, d’un dépôt de plainte avec constitution de partie civile, d’une citation directe, d’une procédure de référé, d’une action  conservatoire ou de la décision de désistement d’une action. </w:t>
      </w:r>
      <w:r>
        <w:rPr>
          <w:sz w:val="24"/>
          <w:szCs w:val="24"/>
        </w:rPr>
        <w:t>Il</w:t>
      </w:r>
      <w:r w:rsidRPr="00AD28FD">
        <w:rPr>
          <w:sz w:val="24"/>
          <w:szCs w:val="24"/>
        </w:rPr>
        <w:t xml:space="preserve"> pourra se faire assister par l’avocat de son choix.</w:t>
      </w:r>
    </w:p>
    <w:p w:rsidR="009731DD" w:rsidRPr="00D64CBF" w:rsidRDefault="009731DD" w:rsidP="00AD28FD">
      <w:pPr>
        <w:tabs>
          <w:tab w:val="left" w:pos="3240"/>
          <w:tab w:val="left" w:pos="3540"/>
          <w:tab w:val="left" w:pos="4248"/>
          <w:tab w:val="left" w:pos="4956"/>
          <w:tab w:val="left" w:pos="5664"/>
          <w:tab w:val="left" w:pos="6372"/>
          <w:tab w:val="left" w:pos="7080"/>
          <w:tab w:val="left" w:pos="7788"/>
          <w:tab w:val="left" w:pos="8496"/>
          <w:tab w:val="left" w:pos="9204"/>
          <w:tab w:val="left" w:pos="10620"/>
          <w:tab w:val="left" w:pos="11328"/>
          <w:tab w:val="left" w:pos="12036"/>
        </w:tabs>
        <w:ind w:left="142"/>
        <w:jc w:val="both"/>
        <w:rPr>
          <w:sz w:val="24"/>
          <w:szCs w:val="24"/>
        </w:rPr>
      </w:pPr>
    </w:p>
    <w:p w:rsidR="00935248" w:rsidRPr="008569BE" w:rsidRDefault="00935248" w:rsidP="009731DD">
      <w:pPr>
        <w:pStyle w:val="Paragraphedeliste"/>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b/>
          <w:smallCaps/>
          <w:sz w:val="24"/>
          <w:szCs w:val="24"/>
          <w:u w:val="single"/>
        </w:rPr>
      </w:pPr>
      <w:r w:rsidRPr="008569BE">
        <w:rPr>
          <w:rFonts w:ascii="Times New Roman" w:hAnsi="Times New Roman" w:cs="Times New Roman"/>
          <w:b/>
          <w:smallCaps/>
          <w:sz w:val="24"/>
          <w:szCs w:val="24"/>
          <w:u w:val="single"/>
        </w:rPr>
        <w:t>délégués au Syndicat Intercommunal d’Alimentation en Eau Potable Vielmur – Saint Paul</w:t>
      </w:r>
    </w:p>
    <w:p w:rsidR="00CD78F6" w:rsidRDefault="00CD78F6" w:rsidP="00FC4D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p>
    <w:p w:rsidR="00CD78F6" w:rsidRDefault="00CD78F6" w:rsidP="00FC4D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r w:rsidRPr="00CD78F6">
        <w:rPr>
          <w:sz w:val="24"/>
          <w:szCs w:val="24"/>
        </w:rPr>
        <w:t>Selon l'article L 5211-8, le mandat des délégués est lié à celui du conseil municipal de la commune dont ils sont issus</w:t>
      </w:r>
      <w:r>
        <w:rPr>
          <w:sz w:val="24"/>
          <w:szCs w:val="24"/>
        </w:rPr>
        <w:t>. Par conséquent, il n’est pas nécessaire de remplacer le maire démissionnaire.</w:t>
      </w:r>
    </w:p>
    <w:p w:rsidR="00D64CBF" w:rsidRPr="00D64CBF" w:rsidRDefault="00D64CBF" w:rsidP="00FC4D7D">
      <w:pPr>
        <w:pStyle w:val="Paragraphedeliste"/>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0"/>
        <w:jc w:val="both"/>
        <w:rPr>
          <w:rFonts w:ascii="Times New Roman" w:hAnsi="Times New Roman" w:cs="Times New Roman"/>
          <w:sz w:val="24"/>
          <w:szCs w:val="24"/>
        </w:rPr>
      </w:pPr>
    </w:p>
    <w:p w:rsidR="00935248" w:rsidRPr="008569BE" w:rsidRDefault="00935248" w:rsidP="009731DD">
      <w:pPr>
        <w:pStyle w:val="Paragraphedeliste"/>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b/>
          <w:smallCaps/>
          <w:sz w:val="24"/>
          <w:szCs w:val="24"/>
          <w:u w:val="single"/>
        </w:rPr>
      </w:pPr>
      <w:r w:rsidRPr="008569BE">
        <w:rPr>
          <w:rFonts w:ascii="Times New Roman" w:hAnsi="Times New Roman" w:cs="Times New Roman"/>
          <w:b/>
          <w:smallCaps/>
          <w:sz w:val="24"/>
          <w:szCs w:val="24"/>
          <w:u w:val="single"/>
        </w:rPr>
        <w:t>délégué</w:t>
      </w:r>
      <w:r w:rsidR="00FC4D7D">
        <w:rPr>
          <w:rFonts w:ascii="Times New Roman" w:hAnsi="Times New Roman" w:cs="Times New Roman"/>
          <w:b/>
          <w:smallCaps/>
          <w:sz w:val="24"/>
          <w:szCs w:val="24"/>
          <w:u w:val="single"/>
        </w:rPr>
        <w:t>s</w:t>
      </w:r>
      <w:r w:rsidRPr="008569BE">
        <w:rPr>
          <w:rFonts w:ascii="Times New Roman" w:hAnsi="Times New Roman" w:cs="Times New Roman"/>
          <w:b/>
          <w:smallCaps/>
          <w:sz w:val="24"/>
          <w:szCs w:val="24"/>
          <w:u w:val="single"/>
        </w:rPr>
        <w:t xml:space="preserve"> à la Communauté de Communes du Lautrécois Pays d’Agoût</w:t>
      </w:r>
    </w:p>
    <w:p w:rsidR="00935248" w:rsidRPr="00D64CBF" w:rsidRDefault="00935248" w:rsidP="00FC4D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bookmarkStart w:id="3" w:name="_Hlk9520143"/>
    </w:p>
    <w:p w:rsidR="00CD78F6" w:rsidRDefault="00CD78F6" w:rsidP="00FC4D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r w:rsidRPr="00CD78F6">
        <w:rPr>
          <w:sz w:val="24"/>
          <w:szCs w:val="24"/>
        </w:rPr>
        <w:t>Selon l'article L 5211-8, le mandat des délégués est lié à celui du conseil municipal de la commune dont ils sont issus</w:t>
      </w:r>
      <w:r>
        <w:rPr>
          <w:sz w:val="24"/>
          <w:szCs w:val="24"/>
        </w:rPr>
        <w:t>. Par conséquent, il n’est pas nécessaire de remplacer le maire démissionnaire.</w:t>
      </w:r>
    </w:p>
    <w:bookmarkEnd w:id="3"/>
    <w:p w:rsidR="00935248" w:rsidRDefault="00935248" w:rsidP="00FC4D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p>
    <w:p w:rsidR="00CD78F6" w:rsidRPr="00D64CBF" w:rsidRDefault="00CD78F6" w:rsidP="00FC4D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p>
    <w:p w:rsidR="006A3F36" w:rsidRDefault="006A3F36" w:rsidP="00FC4D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r w:rsidRPr="00D64CBF">
        <w:rPr>
          <w:sz w:val="24"/>
          <w:szCs w:val="24"/>
        </w:rPr>
        <w:t xml:space="preserve">Toutes les questions inscrites à l'ordre du jour ayant été soumises au Conseil Municipal, Monsieur le Maire déclare la séance close à </w:t>
      </w:r>
      <w:r w:rsidR="00CD78F6">
        <w:rPr>
          <w:sz w:val="24"/>
          <w:szCs w:val="24"/>
        </w:rPr>
        <w:t>21h25.</w:t>
      </w:r>
    </w:p>
    <w:p w:rsidR="00CD78F6" w:rsidRDefault="00CD78F6" w:rsidP="00FC4D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p>
    <w:p w:rsidR="008569BE" w:rsidRPr="008569BE" w:rsidRDefault="008569BE" w:rsidP="00FC4D7D">
      <w:pPr>
        <w:jc w:val="both"/>
        <w:rPr>
          <w:sz w:val="24"/>
          <w:szCs w:val="24"/>
        </w:rPr>
      </w:pPr>
    </w:p>
    <w:tbl>
      <w:tblPr>
        <w:tblStyle w:val="Grilledutableau"/>
        <w:tblW w:w="0" w:type="auto"/>
        <w:tblLook w:val="04A0" w:firstRow="1" w:lastRow="0" w:firstColumn="1" w:lastColumn="0" w:noHBand="0" w:noVBand="1"/>
      </w:tblPr>
      <w:tblGrid>
        <w:gridCol w:w="4544"/>
        <w:gridCol w:w="4518"/>
      </w:tblGrid>
      <w:tr w:rsidR="008569BE" w:rsidRPr="008569BE" w:rsidTr="00453463">
        <w:trPr>
          <w:trHeight w:val="454"/>
        </w:trPr>
        <w:tc>
          <w:tcPr>
            <w:tcW w:w="4544" w:type="dxa"/>
            <w:vAlign w:val="center"/>
          </w:tcPr>
          <w:p w:rsidR="008569BE" w:rsidRPr="008569BE" w:rsidRDefault="008569BE" w:rsidP="00453463">
            <w:pPr>
              <w:jc w:val="both"/>
              <w:rPr>
                <w:b/>
                <w:sz w:val="24"/>
                <w:szCs w:val="24"/>
              </w:rPr>
            </w:pPr>
            <w:r w:rsidRPr="008569BE">
              <w:rPr>
                <w:b/>
                <w:sz w:val="24"/>
                <w:szCs w:val="24"/>
              </w:rPr>
              <w:t xml:space="preserve">AJCHENBAUM </w:t>
            </w:r>
            <w:r w:rsidRPr="008569BE">
              <w:rPr>
                <w:sz w:val="24"/>
                <w:szCs w:val="24"/>
              </w:rPr>
              <w:t>Judith</w:t>
            </w:r>
          </w:p>
        </w:tc>
        <w:tc>
          <w:tcPr>
            <w:tcW w:w="4518" w:type="dxa"/>
            <w:vAlign w:val="center"/>
          </w:tcPr>
          <w:p w:rsidR="008569BE" w:rsidRPr="008569BE" w:rsidRDefault="008569BE" w:rsidP="00453463">
            <w:pPr>
              <w:jc w:val="center"/>
              <w:rPr>
                <w:sz w:val="24"/>
                <w:szCs w:val="24"/>
                <w:lang w:val="en-US"/>
              </w:rPr>
            </w:pPr>
          </w:p>
        </w:tc>
      </w:tr>
      <w:tr w:rsidR="008569BE" w:rsidRPr="008569BE" w:rsidTr="00453463">
        <w:trPr>
          <w:trHeight w:val="454"/>
        </w:trPr>
        <w:tc>
          <w:tcPr>
            <w:tcW w:w="4544" w:type="dxa"/>
            <w:vAlign w:val="center"/>
          </w:tcPr>
          <w:p w:rsidR="008569BE" w:rsidRPr="008569BE" w:rsidRDefault="008569BE" w:rsidP="00453463">
            <w:pPr>
              <w:jc w:val="both"/>
              <w:rPr>
                <w:sz w:val="24"/>
                <w:szCs w:val="24"/>
                <w:lang w:val="en-US"/>
              </w:rPr>
            </w:pPr>
            <w:r w:rsidRPr="008569BE">
              <w:rPr>
                <w:b/>
                <w:sz w:val="24"/>
                <w:szCs w:val="24"/>
              </w:rPr>
              <w:t>ANDRIEU</w:t>
            </w:r>
            <w:r w:rsidRPr="008569BE">
              <w:rPr>
                <w:sz w:val="24"/>
                <w:szCs w:val="24"/>
              </w:rPr>
              <w:t xml:space="preserve"> Françoise</w:t>
            </w:r>
          </w:p>
        </w:tc>
        <w:tc>
          <w:tcPr>
            <w:tcW w:w="4518" w:type="dxa"/>
            <w:vAlign w:val="center"/>
          </w:tcPr>
          <w:p w:rsidR="008569BE" w:rsidRPr="008569BE" w:rsidRDefault="008569BE" w:rsidP="00453463">
            <w:pPr>
              <w:jc w:val="center"/>
              <w:rPr>
                <w:sz w:val="24"/>
                <w:szCs w:val="24"/>
              </w:rPr>
            </w:pPr>
          </w:p>
        </w:tc>
      </w:tr>
      <w:tr w:rsidR="008569BE" w:rsidRPr="008569BE" w:rsidTr="00453463">
        <w:trPr>
          <w:trHeight w:val="454"/>
        </w:trPr>
        <w:tc>
          <w:tcPr>
            <w:tcW w:w="4544" w:type="dxa"/>
            <w:vAlign w:val="center"/>
          </w:tcPr>
          <w:p w:rsidR="008569BE" w:rsidRPr="008569BE" w:rsidRDefault="008569BE" w:rsidP="00453463">
            <w:pPr>
              <w:jc w:val="both"/>
              <w:rPr>
                <w:sz w:val="24"/>
                <w:szCs w:val="24"/>
                <w:lang w:val="en-US"/>
              </w:rPr>
            </w:pPr>
            <w:r w:rsidRPr="008569BE">
              <w:rPr>
                <w:b/>
                <w:bCs/>
                <w:sz w:val="24"/>
                <w:szCs w:val="24"/>
              </w:rPr>
              <w:t>BARNES</w:t>
            </w:r>
            <w:r w:rsidRPr="008569BE">
              <w:rPr>
                <w:sz w:val="24"/>
                <w:szCs w:val="24"/>
              </w:rPr>
              <w:t xml:space="preserve"> Philippe</w:t>
            </w:r>
          </w:p>
        </w:tc>
        <w:tc>
          <w:tcPr>
            <w:tcW w:w="4518" w:type="dxa"/>
            <w:vAlign w:val="center"/>
          </w:tcPr>
          <w:p w:rsidR="008569BE" w:rsidRPr="008569BE" w:rsidRDefault="008569BE" w:rsidP="00453463">
            <w:pPr>
              <w:jc w:val="center"/>
              <w:rPr>
                <w:sz w:val="24"/>
                <w:szCs w:val="24"/>
              </w:rPr>
            </w:pPr>
          </w:p>
        </w:tc>
      </w:tr>
      <w:tr w:rsidR="008569BE" w:rsidRPr="008569BE" w:rsidTr="00453463">
        <w:trPr>
          <w:trHeight w:val="454"/>
        </w:trPr>
        <w:tc>
          <w:tcPr>
            <w:tcW w:w="4544" w:type="dxa"/>
            <w:vAlign w:val="center"/>
          </w:tcPr>
          <w:p w:rsidR="008569BE" w:rsidRPr="008569BE" w:rsidRDefault="008569BE" w:rsidP="00453463">
            <w:pPr>
              <w:jc w:val="both"/>
              <w:rPr>
                <w:b/>
                <w:sz w:val="24"/>
                <w:szCs w:val="24"/>
              </w:rPr>
            </w:pPr>
            <w:r w:rsidRPr="008569BE">
              <w:rPr>
                <w:b/>
                <w:sz w:val="24"/>
                <w:szCs w:val="24"/>
              </w:rPr>
              <w:t xml:space="preserve">BERTHON </w:t>
            </w:r>
            <w:r w:rsidRPr="008569BE">
              <w:rPr>
                <w:sz w:val="24"/>
                <w:szCs w:val="24"/>
              </w:rPr>
              <w:t>Alain</w:t>
            </w:r>
          </w:p>
        </w:tc>
        <w:tc>
          <w:tcPr>
            <w:tcW w:w="4518" w:type="dxa"/>
            <w:vAlign w:val="center"/>
          </w:tcPr>
          <w:p w:rsidR="008569BE" w:rsidRPr="008569BE" w:rsidRDefault="008569BE" w:rsidP="00453463">
            <w:pPr>
              <w:jc w:val="center"/>
              <w:rPr>
                <w:sz w:val="24"/>
                <w:szCs w:val="24"/>
              </w:rPr>
            </w:pPr>
          </w:p>
        </w:tc>
      </w:tr>
      <w:tr w:rsidR="008569BE" w:rsidRPr="008569BE" w:rsidTr="00453463">
        <w:trPr>
          <w:trHeight w:val="454"/>
        </w:trPr>
        <w:tc>
          <w:tcPr>
            <w:tcW w:w="4544" w:type="dxa"/>
            <w:vAlign w:val="center"/>
          </w:tcPr>
          <w:p w:rsidR="008569BE" w:rsidRPr="008569BE" w:rsidRDefault="008569BE" w:rsidP="00453463">
            <w:pPr>
              <w:jc w:val="both"/>
              <w:rPr>
                <w:b/>
                <w:sz w:val="24"/>
                <w:szCs w:val="24"/>
              </w:rPr>
            </w:pPr>
            <w:r w:rsidRPr="008569BE">
              <w:rPr>
                <w:b/>
                <w:sz w:val="24"/>
                <w:szCs w:val="24"/>
              </w:rPr>
              <w:t xml:space="preserve">BOUDET </w:t>
            </w:r>
            <w:r w:rsidRPr="008569BE">
              <w:rPr>
                <w:sz w:val="24"/>
                <w:szCs w:val="24"/>
              </w:rPr>
              <w:t>Frank</w:t>
            </w:r>
          </w:p>
        </w:tc>
        <w:tc>
          <w:tcPr>
            <w:tcW w:w="4518" w:type="dxa"/>
            <w:vAlign w:val="center"/>
          </w:tcPr>
          <w:p w:rsidR="008569BE" w:rsidRPr="008569BE" w:rsidRDefault="008569BE" w:rsidP="00453463">
            <w:pPr>
              <w:jc w:val="center"/>
              <w:rPr>
                <w:sz w:val="24"/>
                <w:szCs w:val="24"/>
              </w:rPr>
            </w:pPr>
          </w:p>
        </w:tc>
      </w:tr>
      <w:tr w:rsidR="008569BE" w:rsidRPr="008569BE" w:rsidTr="00453463">
        <w:trPr>
          <w:trHeight w:val="454"/>
        </w:trPr>
        <w:tc>
          <w:tcPr>
            <w:tcW w:w="4544" w:type="dxa"/>
            <w:vAlign w:val="center"/>
          </w:tcPr>
          <w:p w:rsidR="008569BE" w:rsidRPr="008569BE" w:rsidRDefault="008569BE" w:rsidP="00453463">
            <w:pPr>
              <w:jc w:val="both"/>
              <w:rPr>
                <w:sz w:val="24"/>
                <w:szCs w:val="24"/>
                <w:lang w:val="en-US"/>
              </w:rPr>
            </w:pPr>
            <w:r w:rsidRPr="008569BE">
              <w:rPr>
                <w:b/>
                <w:sz w:val="24"/>
                <w:szCs w:val="24"/>
              </w:rPr>
              <w:t>BOURDALLE</w:t>
            </w:r>
            <w:r w:rsidRPr="008569BE">
              <w:rPr>
                <w:sz w:val="24"/>
                <w:szCs w:val="24"/>
              </w:rPr>
              <w:t xml:space="preserve"> Jean-Claude</w:t>
            </w:r>
          </w:p>
        </w:tc>
        <w:tc>
          <w:tcPr>
            <w:tcW w:w="4518" w:type="dxa"/>
            <w:vAlign w:val="center"/>
          </w:tcPr>
          <w:p w:rsidR="008569BE" w:rsidRPr="008569BE" w:rsidRDefault="008569BE" w:rsidP="00453463">
            <w:pPr>
              <w:jc w:val="center"/>
              <w:rPr>
                <w:sz w:val="24"/>
                <w:szCs w:val="24"/>
              </w:rPr>
            </w:pPr>
          </w:p>
        </w:tc>
      </w:tr>
      <w:tr w:rsidR="008569BE" w:rsidRPr="008569BE" w:rsidTr="00453463">
        <w:trPr>
          <w:trHeight w:val="454"/>
        </w:trPr>
        <w:tc>
          <w:tcPr>
            <w:tcW w:w="4544" w:type="dxa"/>
            <w:vAlign w:val="center"/>
          </w:tcPr>
          <w:p w:rsidR="008569BE" w:rsidRPr="008569BE" w:rsidRDefault="008569BE" w:rsidP="00453463">
            <w:pPr>
              <w:jc w:val="both"/>
              <w:rPr>
                <w:sz w:val="24"/>
                <w:szCs w:val="24"/>
                <w:lang w:val="en-US"/>
              </w:rPr>
            </w:pPr>
            <w:r w:rsidRPr="008569BE">
              <w:rPr>
                <w:b/>
                <w:sz w:val="24"/>
                <w:szCs w:val="24"/>
              </w:rPr>
              <w:lastRenderedPageBreak/>
              <w:t xml:space="preserve">CARTIGNY </w:t>
            </w:r>
            <w:r w:rsidRPr="008569BE">
              <w:rPr>
                <w:sz w:val="24"/>
                <w:szCs w:val="24"/>
              </w:rPr>
              <w:t>Jean-Louis</w:t>
            </w:r>
          </w:p>
        </w:tc>
        <w:tc>
          <w:tcPr>
            <w:tcW w:w="4518" w:type="dxa"/>
            <w:vAlign w:val="center"/>
          </w:tcPr>
          <w:p w:rsidR="008569BE" w:rsidRPr="008569BE" w:rsidRDefault="008569BE" w:rsidP="00453463">
            <w:pPr>
              <w:jc w:val="center"/>
              <w:rPr>
                <w:sz w:val="24"/>
                <w:szCs w:val="24"/>
              </w:rPr>
            </w:pPr>
          </w:p>
        </w:tc>
      </w:tr>
      <w:tr w:rsidR="008569BE" w:rsidRPr="008569BE" w:rsidTr="00453463">
        <w:trPr>
          <w:trHeight w:val="454"/>
        </w:trPr>
        <w:tc>
          <w:tcPr>
            <w:tcW w:w="4544" w:type="dxa"/>
            <w:vAlign w:val="center"/>
          </w:tcPr>
          <w:p w:rsidR="008569BE" w:rsidRPr="008569BE" w:rsidRDefault="008569BE" w:rsidP="00453463">
            <w:pPr>
              <w:jc w:val="both"/>
              <w:rPr>
                <w:sz w:val="24"/>
                <w:szCs w:val="24"/>
                <w:lang w:val="en-US"/>
              </w:rPr>
            </w:pPr>
            <w:r w:rsidRPr="008569BE">
              <w:rPr>
                <w:b/>
                <w:sz w:val="24"/>
                <w:szCs w:val="24"/>
              </w:rPr>
              <w:t xml:space="preserve">CONZETT </w:t>
            </w:r>
            <w:r w:rsidRPr="008569BE">
              <w:rPr>
                <w:sz w:val="24"/>
                <w:szCs w:val="24"/>
              </w:rPr>
              <w:t>Séverine</w:t>
            </w:r>
          </w:p>
        </w:tc>
        <w:tc>
          <w:tcPr>
            <w:tcW w:w="4518" w:type="dxa"/>
            <w:vAlign w:val="center"/>
          </w:tcPr>
          <w:p w:rsidR="008569BE" w:rsidRPr="008569BE" w:rsidRDefault="008569BE" w:rsidP="00453463">
            <w:pPr>
              <w:jc w:val="center"/>
              <w:rPr>
                <w:sz w:val="24"/>
                <w:szCs w:val="24"/>
              </w:rPr>
            </w:pPr>
          </w:p>
        </w:tc>
      </w:tr>
      <w:tr w:rsidR="008569BE" w:rsidRPr="008569BE" w:rsidTr="00453463">
        <w:trPr>
          <w:trHeight w:val="454"/>
        </w:trPr>
        <w:tc>
          <w:tcPr>
            <w:tcW w:w="4544" w:type="dxa"/>
            <w:vAlign w:val="center"/>
          </w:tcPr>
          <w:p w:rsidR="008569BE" w:rsidRPr="008569BE" w:rsidRDefault="008569BE" w:rsidP="00453463">
            <w:pPr>
              <w:jc w:val="both"/>
              <w:rPr>
                <w:sz w:val="24"/>
                <w:szCs w:val="24"/>
                <w:lang w:val="en-US"/>
              </w:rPr>
            </w:pPr>
            <w:r w:rsidRPr="008569BE">
              <w:rPr>
                <w:b/>
                <w:sz w:val="24"/>
                <w:szCs w:val="24"/>
                <w:lang w:val="en-US"/>
              </w:rPr>
              <w:t>DANIEL</w:t>
            </w:r>
            <w:r w:rsidRPr="008569BE">
              <w:rPr>
                <w:sz w:val="24"/>
                <w:szCs w:val="24"/>
                <w:lang w:val="en-US"/>
              </w:rPr>
              <w:t xml:space="preserve"> Francis</w:t>
            </w:r>
          </w:p>
        </w:tc>
        <w:tc>
          <w:tcPr>
            <w:tcW w:w="4518" w:type="dxa"/>
            <w:vAlign w:val="center"/>
          </w:tcPr>
          <w:p w:rsidR="008569BE" w:rsidRPr="008569BE" w:rsidRDefault="008569BE" w:rsidP="00453463">
            <w:pPr>
              <w:jc w:val="center"/>
              <w:rPr>
                <w:sz w:val="24"/>
                <w:szCs w:val="24"/>
              </w:rPr>
            </w:pPr>
          </w:p>
        </w:tc>
      </w:tr>
      <w:tr w:rsidR="008569BE" w:rsidRPr="008569BE" w:rsidTr="00453463">
        <w:trPr>
          <w:trHeight w:val="454"/>
        </w:trPr>
        <w:tc>
          <w:tcPr>
            <w:tcW w:w="4544" w:type="dxa"/>
            <w:vAlign w:val="center"/>
          </w:tcPr>
          <w:p w:rsidR="008569BE" w:rsidRPr="008569BE" w:rsidRDefault="008569BE" w:rsidP="00453463">
            <w:pPr>
              <w:jc w:val="both"/>
              <w:rPr>
                <w:sz w:val="24"/>
                <w:szCs w:val="24"/>
                <w:lang w:val="en-US"/>
              </w:rPr>
            </w:pPr>
            <w:r w:rsidRPr="008569BE">
              <w:rPr>
                <w:b/>
                <w:bCs/>
                <w:sz w:val="24"/>
                <w:szCs w:val="24"/>
              </w:rPr>
              <w:t>DOURS</w:t>
            </w:r>
            <w:r w:rsidRPr="008569BE">
              <w:rPr>
                <w:sz w:val="24"/>
                <w:szCs w:val="24"/>
              </w:rPr>
              <w:t xml:space="preserve"> Robert</w:t>
            </w:r>
          </w:p>
        </w:tc>
        <w:tc>
          <w:tcPr>
            <w:tcW w:w="4518" w:type="dxa"/>
            <w:vAlign w:val="center"/>
          </w:tcPr>
          <w:p w:rsidR="008569BE" w:rsidRPr="008569BE" w:rsidRDefault="008569BE" w:rsidP="00453463">
            <w:pPr>
              <w:jc w:val="center"/>
              <w:rPr>
                <w:sz w:val="24"/>
                <w:szCs w:val="24"/>
              </w:rPr>
            </w:pPr>
          </w:p>
        </w:tc>
      </w:tr>
      <w:tr w:rsidR="008569BE" w:rsidRPr="008569BE" w:rsidTr="00453463">
        <w:trPr>
          <w:trHeight w:val="454"/>
        </w:trPr>
        <w:tc>
          <w:tcPr>
            <w:tcW w:w="4544" w:type="dxa"/>
            <w:vAlign w:val="center"/>
          </w:tcPr>
          <w:p w:rsidR="008569BE" w:rsidRPr="008569BE" w:rsidRDefault="008569BE" w:rsidP="00453463">
            <w:pPr>
              <w:jc w:val="both"/>
              <w:rPr>
                <w:sz w:val="24"/>
                <w:szCs w:val="24"/>
                <w:lang w:val="en-US"/>
              </w:rPr>
            </w:pPr>
            <w:r w:rsidRPr="008569BE">
              <w:rPr>
                <w:b/>
                <w:bCs/>
                <w:sz w:val="24"/>
                <w:szCs w:val="24"/>
              </w:rPr>
              <w:t>GILBERT</w:t>
            </w:r>
            <w:r w:rsidRPr="008569BE">
              <w:rPr>
                <w:sz w:val="24"/>
                <w:szCs w:val="24"/>
              </w:rPr>
              <w:t xml:space="preserve"> Sophie</w:t>
            </w:r>
          </w:p>
        </w:tc>
        <w:tc>
          <w:tcPr>
            <w:tcW w:w="4518" w:type="dxa"/>
            <w:vAlign w:val="center"/>
          </w:tcPr>
          <w:p w:rsidR="008569BE" w:rsidRPr="008569BE" w:rsidRDefault="008569BE" w:rsidP="00453463">
            <w:pPr>
              <w:jc w:val="center"/>
              <w:rPr>
                <w:sz w:val="24"/>
                <w:szCs w:val="24"/>
              </w:rPr>
            </w:pPr>
          </w:p>
        </w:tc>
      </w:tr>
      <w:tr w:rsidR="008569BE" w:rsidRPr="008569BE" w:rsidTr="00453463">
        <w:trPr>
          <w:trHeight w:val="454"/>
        </w:trPr>
        <w:tc>
          <w:tcPr>
            <w:tcW w:w="4544" w:type="dxa"/>
            <w:vAlign w:val="center"/>
          </w:tcPr>
          <w:p w:rsidR="008569BE" w:rsidRPr="008569BE" w:rsidRDefault="008569BE" w:rsidP="00453463">
            <w:pPr>
              <w:jc w:val="both"/>
              <w:rPr>
                <w:sz w:val="24"/>
                <w:szCs w:val="24"/>
                <w:lang w:val="en-US"/>
              </w:rPr>
            </w:pPr>
            <w:r w:rsidRPr="008569BE">
              <w:rPr>
                <w:b/>
                <w:bCs/>
                <w:sz w:val="24"/>
                <w:szCs w:val="24"/>
              </w:rPr>
              <w:t>LAFON</w:t>
            </w:r>
            <w:r w:rsidRPr="008569BE">
              <w:rPr>
                <w:sz w:val="24"/>
                <w:szCs w:val="24"/>
              </w:rPr>
              <w:t xml:space="preserve"> Catherine</w:t>
            </w:r>
          </w:p>
        </w:tc>
        <w:tc>
          <w:tcPr>
            <w:tcW w:w="4518" w:type="dxa"/>
            <w:vAlign w:val="center"/>
          </w:tcPr>
          <w:p w:rsidR="008569BE" w:rsidRPr="008569BE" w:rsidRDefault="008569BE" w:rsidP="00453463">
            <w:pPr>
              <w:jc w:val="center"/>
              <w:rPr>
                <w:sz w:val="24"/>
                <w:szCs w:val="24"/>
              </w:rPr>
            </w:pPr>
          </w:p>
        </w:tc>
      </w:tr>
      <w:tr w:rsidR="008569BE" w:rsidRPr="008569BE" w:rsidTr="00453463">
        <w:trPr>
          <w:trHeight w:val="454"/>
        </w:trPr>
        <w:tc>
          <w:tcPr>
            <w:tcW w:w="4544" w:type="dxa"/>
            <w:vAlign w:val="center"/>
          </w:tcPr>
          <w:p w:rsidR="008569BE" w:rsidRPr="008569BE" w:rsidRDefault="008569BE" w:rsidP="00453463">
            <w:pPr>
              <w:jc w:val="both"/>
              <w:rPr>
                <w:sz w:val="24"/>
                <w:szCs w:val="24"/>
                <w:lang w:val="en-US"/>
              </w:rPr>
            </w:pPr>
            <w:r w:rsidRPr="008569BE">
              <w:rPr>
                <w:b/>
                <w:sz w:val="24"/>
                <w:szCs w:val="24"/>
                <w:lang w:val="en-US"/>
              </w:rPr>
              <w:t xml:space="preserve">MARTOREL </w:t>
            </w:r>
            <w:r w:rsidRPr="008569BE">
              <w:rPr>
                <w:sz w:val="24"/>
                <w:szCs w:val="24"/>
                <w:lang w:val="en-US"/>
              </w:rPr>
              <w:t>Didier</w:t>
            </w:r>
          </w:p>
        </w:tc>
        <w:tc>
          <w:tcPr>
            <w:tcW w:w="4518" w:type="dxa"/>
            <w:vAlign w:val="center"/>
          </w:tcPr>
          <w:p w:rsidR="008569BE" w:rsidRPr="008569BE" w:rsidRDefault="008569BE" w:rsidP="00453463">
            <w:pPr>
              <w:jc w:val="center"/>
              <w:rPr>
                <w:sz w:val="24"/>
                <w:szCs w:val="24"/>
                <w:lang w:val="en-US"/>
              </w:rPr>
            </w:pPr>
          </w:p>
        </w:tc>
      </w:tr>
      <w:tr w:rsidR="008569BE" w:rsidRPr="008569BE" w:rsidTr="00453463">
        <w:trPr>
          <w:trHeight w:val="454"/>
        </w:trPr>
        <w:tc>
          <w:tcPr>
            <w:tcW w:w="4544" w:type="dxa"/>
            <w:vAlign w:val="center"/>
          </w:tcPr>
          <w:p w:rsidR="008569BE" w:rsidRPr="008569BE" w:rsidRDefault="008569BE" w:rsidP="00453463">
            <w:pPr>
              <w:jc w:val="both"/>
              <w:rPr>
                <w:sz w:val="24"/>
                <w:szCs w:val="24"/>
                <w:lang w:val="en-US"/>
              </w:rPr>
            </w:pPr>
            <w:r w:rsidRPr="008569BE">
              <w:rPr>
                <w:b/>
                <w:sz w:val="24"/>
                <w:szCs w:val="24"/>
              </w:rPr>
              <w:t xml:space="preserve">MEYSSONNIER </w:t>
            </w:r>
            <w:r w:rsidRPr="008569BE">
              <w:rPr>
                <w:sz w:val="24"/>
                <w:szCs w:val="24"/>
              </w:rPr>
              <w:t>Noël</w:t>
            </w:r>
          </w:p>
        </w:tc>
        <w:tc>
          <w:tcPr>
            <w:tcW w:w="4518" w:type="dxa"/>
            <w:vAlign w:val="center"/>
          </w:tcPr>
          <w:p w:rsidR="008569BE" w:rsidRPr="008569BE" w:rsidRDefault="008569BE" w:rsidP="00453463">
            <w:pPr>
              <w:jc w:val="center"/>
              <w:rPr>
                <w:sz w:val="24"/>
                <w:szCs w:val="24"/>
              </w:rPr>
            </w:pPr>
          </w:p>
        </w:tc>
      </w:tr>
      <w:tr w:rsidR="008569BE" w:rsidRPr="008569BE" w:rsidTr="00453463">
        <w:trPr>
          <w:trHeight w:val="454"/>
        </w:trPr>
        <w:tc>
          <w:tcPr>
            <w:tcW w:w="4544" w:type="dxa"/>
            <w:vAlign w:val="center"/>
          </w:tcPr>
          <w:p w:rsidR="008569BE" w:rsidRPr="008569BE" w:rsidRDefault="008569BE" w:rsidP="00453463">
            <w:pPr>
              <w:jc w:val="both"/>
              <w:rPr>
                <w:sz w:val="24"/>
                <w:szCs w:val="24"/>
                <w:lang w:val="en-US"/>
              </w:rPr>
            </w:pPr>
            <w:r w:rsidRPr="008569BE">
              <w:rPr>
                <w:b/>
                <w:bCs/>
                <w:sz w:val="24"/>
                <w:szCs w:val="24"/>
              </w:rPr>
              <w:t xml:space="preserve">NEDELEC </w:t>
            </w:r>
            <w:r w:rsidRPr="008569BE">
              <w:rPr>
                <w:sz w:val="24"/>
                <w:szCs w:val="24"/>
              </w:rPr>
              <w:t>Jean-Yves</w:t>
            </w:r>
          </w:p>
        </w:tc>
        <w:tc>
          <w:tcPr>
            <w:tcW w:w="4518" w:type="dxa"/>
            <w:vAlign w:val="center"/>
          </w:tcPr>
          <w:p w:rsidR="008569BE" w:rsidRPr="008569BE" w:rsidRDefault="008569BE" w:rsidP="00453463">
            <w:pPr>
              <w:jc w:val="center"/>
              <w:rPr>
                <w:sz w:val="24"/>
                <w:szCs w:val="24"/>
              </w:rPr>
            </w:pPr>
          </w:p>
        </w:tc>
      </w:tr>
    </w:tbl>
    <w:p w:rsidR="008569BE" w:rsidRPr="008569BE" w:rsidRDefault="008569BE" w:rsidP="008569BE">
      <w:pPr>
        <w:pStyle w:val="Standard"/>
        <w:rPr>
          <w:rFonts w:cs="Times New Roman"/>
        </w:rPr>
      </w:pPr>
    </w:p>
    <w:p w:rsidR="00CD78F6" w:rsidRPr="008569BE" w:rsidRDefault="00CD78F6" w:rsidP="006A3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p>
    <w:p w:rsidR="00CD78F6" w:rsidRPr="008569BE" w:rsidRDefault="00CD78F6" w:rsidP="006A3F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p>
    <w:p w:rsidR="00935248" w:rsidRPr="00590FB5" w:rsidRDefault="00935248" w:rsidP="00AE279A">
      <w:pPr>
        <w:jc w:val="both"/>
        <w:rPr>
          <w:sz w:val="24"/>
          <w:szCs w:val="24"/>
        </w:rPr>
      </w:pPr>
    </w:p>
    <w:sectPr w:rsidR="00935248" w:rsidRPr="00590FB5" w:rsidSect="00D64CBF">
      <w:pgSz w:w="11906" w:h="16838"/>
      <w:pgMar w:top="709" w:right="991"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664" w:rsidRDefault="00103664">
      <w:r>
        <w:separator/>
      </w:r>
    </w:p>
  </w:endnote>
  <w:endnote w:type="continuationSeparator" w:id="0">
    <w:p w:rsidR="00103664" w:rsidRDefault="0010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664" w:rsidRDefault="00103664">
      <w:r>
        <w:separator/>
      </w:r>
    </w:p>
  </w:footnote>
  <w:footnote w:type="continuationSeparator" w:id="0">
    <w:p w:rsidR="00103664" w:rsidRDefault="00103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bCs/>
        <w:i w:val="0"/>
        <w:iCs w:val="0"/>
        <w:strike w:val="0"/>
        <w:color w:val="auto"/>
        <w:sz w:val="22"/>
        <w:szCs w:val="22"/>
        <w:u w:val="none"/>
      </w:rPr>
    </w:lvl>
    <w:lvl w:ilvl="1">
      <w:start w:val="1"/>
      <w:numFmt w:val="bullet"/>
      <w:lvlText w:val=""/>
      <w:lvlJc w:val="left"/>
      <w:pPr>
        <w:ind w:left="1080" w:hanging="360"/>
      </w:pPr>
      <w:rPr>
        <w:rFonts w:ascii="Symbol" w:hAnsi="Symbol" w:cs="Symbol" w:hint="default"/>
        <w:b/>
        <w:bCs/>
        <w:i w:val="0"/>
        <w:iCs w:val="0"/>
        <w:strike w:val="0"/>
        <w:color w:val="auto"/>
        <w:sz w:val="22"/>
        <w:szCs w:val="22"/>
        <w:u w:val="none"/>
      </w:rPr>
    </w:lvl>
    <w:lvl w:ilvl="2">
      <w:start w:val="1"/>
      <w:numFmt w:val="bullet"/>
      <w:lvlText w:val=""/>
      <w:lvlJc w:val="left"/>
      <w:pPr>
        <w:ind w:left="1440" w:hanging="360"/>
      </w:pPr>
      <w:rPr>
        <w:rFonts w:ascii="Symbol" w:hAnsi="Symbol" w:cs="Symbol" w:hint="default"/>
        <w:b/>
        <w:bCs/>
        <w:i w:val="0"/>
        <w:iCs w:val="0"/>
        <w:strike w:val="0"/>
        <w:color w:val="auto"/>
        <w:sz w:val="22"/>
        <w:szCs w:val="22"/>
        <w:u w:val="none"/>
      </w:rPr>
    </w:lvl>
    <w:lvl w:ilvl="3">
      <w:start w:val="1"/>
      <w:numFmt w:val="bullet"/>
      <w:lvlText w:val=""/>
      <w:lvlJc w:val="left"/>
      <w:pPr>
        <w:ind w:left="1800" w:hanging="360"/>
      </w:pPr>
      <w:rPr>
        <w:rFonts w:ascii="Symbol" w:hAnsi="Symbol" w:cs="Symbol" w:hint="default"/>
        <w:b/>
        <w:bCs/>
        <w:i w:val="0"/>
        <w:iCs w:val="0"/>
        <w:strike w:val="0"/>
        <w:color w:val="auto"/>
        <w:sz w:val="22"/>
        <w:szCs w:val="22"/>
        <w:u w:val="none"/>
      </w:rPr>
    </w:lvl>
    <w:lvl w:ilvl="4">
      <w:start w:val="1"/>
      <w:numFmt w:val="bullet"/>
      <w:lvlText w:val=""/>
      <w:lvlJc w:val="left"/>
      <w:pPr>
        <w:ind w:left="2160" w:hanging="360"/>
      </w:pPr>
      <w:rPr>
        <w:rFonts w:ascii="Symbol" w:hAnsi="Symbol" w:cs="Symbol" w:hint="default"/>
        <w:b/>
        <w:bCs/>
        <w:i w:val="0"/>
        <w:iCs w:val="0"/>
        <w:strike w:val="0"/>
        <w:color w:val="auto"/>
        <w:sz w:val="22"/>
        <w:szCs w:val="22"/>
        <w:u w:val="none"/>
      </w:rPr>
    </w:lvl>
    <w:lvl w:ilvl="5">
      <w:start w:val="1"/>
      <w:numFmt w:val="bullet"/>
      <w:lvlText w:val=""/>
      <w:lvlJc w:val="left"/>
      <w:pPr>
        <w:ind w:left="2520" w:hanging="360"/>
      </w:pPr>
      <w:rPr>
        <w:rFonts w:ascii="Symbol" w:hAnsi="Symbol" w:cs="Symbol" w:hint="default"/>
        <w:b/>
        <w:bCs/>
        <w:i w:val="0"/>
        <w:iCs w:val="0"/>
        <w:strike w:val="0"/>
        <w:color w:val="auto"/>
        <w:sz w:val="22"/>
        <w:szCs w:val="22"/>
        <w:u w:val="none"/>
      </w:rPr>
    </w:lvl>
    <w:lvl w:ilvl="6">
      <w:start w:val="1"/>
      <w:numFmt w:val="bullet"/>
      <w:lvlText w:val=""/>
      <w:lvlJc w:val="left"/>
      <w:pPr>
        <w:ind w:left="2880" w:hanging="360"/>
      </w:pPr>
      <w:rPr>
        <w:rFonts w:ascii="Symbol" w:hAnsi="Symbol" w:cs="Symbol" w:hint="default"/>
        <w:b/>
        <w:bCs/>
        <w:i w:val="0"/>
        <w:iCs w:val="0"/>
        <w:strike w:val="0"/>
        <w:color w:val="auto"/>
        <w:sz w:val="22"/>
        <w:szCs w:val="22"/>
        <w:u w:val="none"/>
      </w:rPr>
    </w:lvl>
    <w:lvl w:ilvl="7">
      <w:start w:val="1"/>
      <w:numFmt w:val="bullet"/>
      <w:lvlText w:val=""/>
      <w:lvlJc w:val="left"/>
      <w:pPr>
        <w:ind w:left="3240" w:hanging="360"/>
      </w:pPr>
      <w:rPr>
        <w:rFonts w:ascii="Symbol" w:hAnsi="Symbol" w:cs="Symbol" w:hint="default"/>
        <w:b/>
        <w:bCs/>
        <w:i w:val="0"/>
        <w:iCs w:val="0"/>
        <w:strike w:val="0"/>
        <w:color w:val="auto"/>
        <w:sz w:val="22"/>
        <w:szCs w:val="22"/>
        <w:u w:val="none"/>
      </w:rPr>
    </w:lvl>
    <w:lvl w:ilvl="8">
      <w:start w:val="1"/>
      <w:numFmt w:val="bullet"/>
      <w:lvlText w:val=""/>
      <w:lvlJc w:val="left"/>
      <w:pPr>
        <w:ind w:left="3600" w:hanging="360"/>
      </w:pPr>
      <w:rPr>
        <w:rFonts w:ascii="Symbol" w:hAnsi="Symbol" w:cs="Symbol" w:hint="default"/>
        <w:b/>
        <w:bCs/>
        <w:i w:val="0"/>
        <w:iCs w:val="0"/>
        <w:strike w:val="0"/>
        <w:color w:val="auto"/>
        <w:sz w:val="22"/>
        <w:szCs w:val="22"/>
        <w:u w:val="none"/>
      </w:rPr>
    </w:lvl>
  </w:abstractNum>
  <w:abstractNum w:abstractNumId="1" w15:restartNumberingAfterBreak="0">
    <w:nsid w:val="015B248D"/>
    <w:multiLevelType w:val="hybridMultilevel"/>
    <w:tmpl w:val="6BB8E6B6"/>
    <w:lvl w:ilvl="0" w:tplc="D37E07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18925D1"/>
    <w:multiLevelType w:val="hybridMultilevel"/>
    <w:tmpl w:val="E6E203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72A10FF"/>
    <w:multiLevelType w:val="hybridMultilevel"/>
    <w:tmpl w:val="9496C23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B43829"/>
    <w:multiLevelType w:val="multilevel"/>
    <w:tmpl w:val="576670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2D5C4B"/>
    <w:multiLevelType w:val="hybridMultilevel"/>
    <w:tmpl w:val="6A768CDA"/>
    <w:lvl w:ilvl="0" w:tplc="95EE427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114594"/>
    <w:multiLevelType w:val="hybridMultilevel"/>
    <w:tmpl w:val="ABC418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D05443"/>
    <w:multiLevelType w:val="multilevel"/>
    <w:tmpl w:val="1DC8F690"/>
    <w:lvl w:ilvl="0">
      <w:start w:val="10"/>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3140F4"/>
    <w:multiLevelType w:val="hybridMultilevel"/>
    <w:tmpl w:val="03DE96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C592E97"/>
    <w:multiLevelType w:val="hybridMultilevel"/>
    <w:tmpl w:val="2FE26848"/>
    <w:lvl w:ilvl="0" w:tplc="040C000D">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E16B94"/>
    <w:multiLevelType w:val="hybridMultilevel"/>
    <w:tmpl w:val="5E04174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97241A1"/>
    <w:multiLevelType w:val="hybridMultilevel"/>
    <w:tmpl w:val="ADC6EFEC"/>
    <w:lvl w:ilvl="0" w:tplc="95EE427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6924CD"/>
    <w:multiLevelType w:val="hybridMultilevel"/>
    <w:tmpl w:val="9190C59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075313F"/>
    <w:multiLevelType w:val="hybridMultilevel"/>
    <w:tmpl w:val="F214891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0986373"/>
    <w:multiLevelType w:val="multilevel"/>
    <w:tmpl w:val="21B4697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E20D7D"/>
    <w:multiLevelType w:val="hybridMultilevel"/>
    <w:tmpl w:val="3F8A19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3B3C47"/>
    <w:multiLevelType w:val="hybridMultilevel"/>
    <w:tmpl w:val="807235B4"/>
    <w:lvl w:ilvl="0" w:tplc="FE5498CE">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50711A"/>
    <w:multiLevelType w:val="hybridMultilevel"/>
    <w:tmpl w:val="C800640E"/>
    <w:lvl w:ilvl="0" w:tplc="95EE427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B70050"/>
    <w:multiLevelType w:val="hybridMultilevel"/>
    <w:tmpl w:val="38C2BBA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20A3622"/>
    <w:multiLevelType w:val="hybridMultilevel"/>
    <w:tmpl w:val="2916B8C8"/>
    <w:lvl w:ilvl="0" w:tplc="F3ACD064">
      <w:start w:val="2014"/>
      <w:numFmt w:val="bullet"/>
      <w:lvlText w:val="-"/>
      <w:lvlJc w:val="left"/>
      <w:pPr>
        <w:ind w:left="720" w:hanging="360"/>
      </w:pPr>
      <w:rPr>
        <w:rFonts w:ascii="Constantia" w:eastAsiaTheme="minorHAnsi" w:hAnsi="Constant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672E7C"/>
    <w:multiLevelType w:val="hybridMultilevel"/>
    <w:tmpl w:val="FAA895F2"/>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1" w15:restartNumberingAfterBreak="0">
    <w:nsid w:val="4376409F"/>
    <w:multiLevelType w:val="hybridMultilevel"/>
    <w:tmpl w:val="CEBCACA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4D5863FD"/>
    <w:multiLevelType w:val="multilevel"/>
    <w:tmpl w:val="4E00E2D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BD1FAC"/>
    <w:multiLevelType w:val="multilevel"/>
    <w:tmpl w:val="88BC3158"/>
    <w:lvl w:ilvl="0">
      <w:start w:val="10"/>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6A4FBE"/>
    <w:multiLevelType w:val="hybridMultilevel"/>
    <w:tmpl w:val="C886342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0E665F"/>
    <w:multiLevelType w:val="hybridMultilevel"/>
    <w:tmpl w:val="4074F1F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5BCE49F2"/>
    <w:multiLevelType w:val="hybridMultilevel"/>
    <w:tmpl w:val="7C765CDE"/>
    <w:lvl w:ilvl="0" w:tplc="95EE427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B10B7D"/>
    <w:multiLevelType w:val="hybridMultilevel"/>
    <w:tmpl w:val="316EBE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B74250"/>
    <w:multiLevelType w:val="multilevel"/>
    <w:tmpl w:val="1DC8F690"/>
    <w:lvl w:ilvl="0">
      <w:start w:val="10"/>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A834D6"/>
    <w:multiLevelType w:val="hybridMultilevel"/>
    <w:tmpl w:val="B92E959E"/>
    <w:lvl w:ilvl="0" w:tplc="F3ACD064">
      <w:start w:val="2014"/>
      <w:numFmt w:val="bullet"/>
      <w:lvlText w:val="-"/>
      <w:lvlJc w:val="left"/>
      <w:pPr>
        <w:ind w:left="720" w:hanging="360"/>
      </w:pPr>
      <w:rPr>
        <w:rFonts w:ascii="Constantia" w:eastAsiaTheme="minorHAnsi" w:hAnsi="Constant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EA18F4"/>
    <w:multiLevelType w:val="hybridMultilevel"/>
    <w:tmpl w:val="4EB25948"/>
    <w:lvl w:ilvl="0" w:tplc="4AA653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EAD2610"/>
    <w:multiLevelType w:val="hybridMultilevel"/>
    <w:tmpl w:val="E110CC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564C53"/>
    <w:multiLevelType w:val="hybridMultilevel"/>
    <w:tmpl w:val="EBC6CB54"/>
    <w:lvl w:ilvl="0" w:tplc="A0A2043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0B65CC"/>
    <w:multiLevelType w:val="multilevel"/>
    <w:tmpl w:val="1DC8F690"/>
    <w:lvl w:ilvl="0">
      <w:start w:val="10"/>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A55F21"/>
    <w:multiLevelType w:val="hybridMultilevel"/>
    <w:tmpl w:val="8124A1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E00F86"/>
    <w:multiLevelType w:val="multilevel"/>
    <w:tmpl w:val="6902D59C"/>
    <w:lvl w:ilvl="0">
      <w:start w:val="1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762C15"/>
    <w:multiLevelType w:val="hybridMultilevel"/>
    <w:tmpl w:val="E0C8D8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DF7046"/>
    <w:multiLevelType w:val="hybridMultilevel"/>
    <w:tmpl w:val="0C42ABF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7E4D17E9"/>
    <w:multiLevelType w:val="multilevel"/>
    <w:tmpl w:val="05A28AA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24"/>
  </w:num>
  <w:num w:numId="3">
    <w:abstractNumId w:val="10"/>
  </w:num>
  <w:num w:numId="4">
    <w:abstractNumId w:val="34"/>
  </w:num>
  <w:num w:numId="5">
    <w:abstractNumId w:val="19"/>
  </w:num>
  <w:num w:numId="6">
    <w:abstractNumId w:val="29"/>
  </w:num>
  <w:num w:numId="7">
    <w:abstractNumId w:val="27"/>
  </w:num>
  <w:num w:numId="8">
    <w:abstractNumId w:val="32"/>
  </w:num>
  <w:num w:numId="9">
    <w:abstractNumId w:val="5"/>
  </w:num>
  <w:num w:numId="10">
    <w:abstractNumId w:val="11"/>
  </w:num>
  <w:num w:numId="11">
    <w:abstractNumId w:val="17"/>
  </w:num>
  <w:num w:numId="12">
    <w:abstractNumId w:val="26"/>
  </w:num>
  <w:num w:numId="13">
    <w:abstractNumId w:val="6"/>
  </w:num>
  <w:num w:numId="14">
    <w:abstractNumId w:val="36"/>
  </w:num>
  <w:num w:numId="15">
    <w:abstractNumId w:val="37"/>
  </w:num>
  <w:num w:numId="16">
    <w:abstractNumId w:val="25"/>
  </w:num>
  <w:num w:numId="17">
    <w:abstractNumId w:val="3"/>
  </w:num>
  <w:num w:numId="18">
    <w:abstractNumId w:val="12"/>
  </w:num>
  <w:num w:numId="19">
    <w:abstractNumId w:val="18"/>
  </w:num>
  <w:num w:numId="20">
    <w:abstractNumId w:val="21"/>
  </w:num>
  <w:num w:numId="21">
    <w:abstractNumId w:val="8"/>
  </w:num>
  <w:num w:numId="22">
    <w:abstractNumId w:val="13"/>
  </w:num>
  <w:num w:numId="23">
    <w:abstractNumId w:val="20"/>
  </w:num>
  <w:num w:numId="24">
    <w:abstractNumId w:val="2"/>
  </w:num>
  <w:num w:numId="25">
    <w:abstractNumId w:val="30"/>
  </w:num>
  <w:num w:numId="26">
    <w:abstractNumId w:val="4"/>
  </w:num>
  <w:num w:numId="27">
    <w:abstractNumId w:val="38"/>
  </w:num>
  <w:num w:numId="28">
    <w:abstractNumId w:val="14"/>
  </w:num>
  <w:num w:numId="29">
    <w:abstractNumId w:val="22"/>
  </w:num>
  <w:num w:numId="30">
    <w:abstractNumId w:val="23"/>
  </w:num>
  <w:num w:numId="31">
    <w:abstractNumId w:val="35"/>
  </w:num>
  <w:num w:numId="32">
    <w:abstractNumId w:val="33"/>
  </w:num>
  <w:num w:numId="33">
    <w:abstractNumId w:val="28"/>
  </w:num>
  <w:num w:numId="34">
    <w:abstractNumId w:val="7"/>
  </w:num>
  <w:num w:numId="35">
    <w:abstractNumId w:val="0"/>
  </w:num>
  <w:num w:numId="36">
    <w:abstractNumId w:val="15"/>
  </w:num>
  <w:num w:numId="37">
    <w:abstractNumId w:val="9"/>
  </w:num>
  <w:num w:numId="38">
    <w:abstractNumId w:val="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7B"/>
    <w:rsid w:val="0005319C"/>
    <w:rsid w:val="00075A70"/>
    <w:rsid w:val="000D5BE5"/>
    <w:rsid w:val="00103664"/>
    <w:rsid w:val="00117F36"/>
    <w:rsid w:val="001D111D"/>
    <w:rsid w:val="00202D4E"/>
    <w:rsid w:val="00237046"/>
    <w:rsid w:val="00276901"/>
    <w:rsid w:val="003B0ACB"/>
    <w:rsid w:val="003F6BE1"/>
    <w:rsid w:val="0047786E"/>
    <w:rsid w:val="00483F46"/>
    <w:rsid w:val="004E123F"/>
    <w:rsid w:val="004F2769"/>
    <w:rsid w:val="005577A9"/>
    <w:rsid w:val="00590FB5"/>
    <w:rsid w:val="00603F7B"/>
    <w:rsid w:val="00654121"/>
    <w:rsid w:val="006A3F36"/>
    <w:rsid w:val="006D3AB9"/>
    <w:rsid w:val="007307DF"/>
    <w:rsid w:val="00777FC8"/>
    <w:rsid w:val="008037FB"/>
    <w:rsid w:val="008569BE"/>
    <w:rsid w:val="00910A9E"/>
    <w:rsid w:val="00935248"/>
    <w:rsid w:val="009731DD"/>
    <w:rsid w:val="00AD28FD"/>
    <w:rsid w:val="00AE279A"/>
    <w:rsid w:val="00AF66CA"/>
    <w:rsid w:val="00B00447"/>
    <w:rsid w:val="00B93BE2"/>
    <w:rsid w:val="00BC50CF"/>
    <w:rsid w:val="00BF3347"/>
    <w:rsid w:val="00C36A02"/>
    <w:rsid w:val="00CD78F6"/>
    <w:rsid w:val="00CE29FD"/>
    <w:rsid w:val="00CE37E1"/>
    <w:rsid w:val="00D64CBF"/>
    <w:rsid w:val="00D85B92"/>
    <w:rsid w:val="00DC37AA"/>
    <w:rsid w:val="00DC46C4"/>
    <w:rsid w:val="00DE64ED"/>
    <w:rsid w:val="00EC6ED6"/>
    <w:rsid w:val="00F41588"/>
    <w:rsid w:val="00F50EF0"/>
    <w:rsid w:val="00FC4D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E99E61C-E03C-4663-8A42-C41FCF2B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F7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03F7B"/>
    <w:pPr>
      <w:tabs>
        <w:tab w:val="center" w:pos="4536"/>
        <w:tab w:val="right" w:pos="9072"/>
      </w:tabs>
    </w:pPr>
  </w:style>
  <w:style w:type="character" w:customStyle="1" w:styleId="En-tteCar">
    <w:name w:val="En-tête Car"/>
    <w:basedOn w:val="Policepardfaut"/>
    <w:link w:val="En-tte"/>
    <w:rsid w:val="00603F7B"/>
    <w:rPr>
      <w:rFonts w:ascii="Times New Roman" w:eastAsia="Times New Roman" w:hAnsi="Times New Roman" w:cs="Times New Roman"/>
      <w:sz w:val="20"/>
      <w:szCs w:val="20"/>
      <w:lang w:eastAsia="fr-FR"/>
    </w:rPr>
  </w:style>
  <w:style w:type="paragraph" w:styleId="Pieddepage">
    <w:name w:val="footer"/>
    <w:basedOn w:val="Normal"/>
    <w:link w:val="PieddepageCar"/>
    <w:rsid w:val="00603F7B"/>
    <w:pPr>
      <w:tabs>
        <w:tab w:val="center" w:pos="4536"/>
        <w:tab w:val="right" w:pos="9072"/>
      </w:tabs>
    </w:pPr>
  </w:style>
  <w:style w:type="character" w:customStyle="1" w:styleId="PieddepageCar">
    <w:name w:val="Pied de page Car"/>
    <w:basedOn w:val="Policepardfaut"/>
    <w:link w:val="Pieddepage"/>
    <w:rsid w:val="00603F7B"/>
    <w:rPr>
      <w:rFonts w:ascii="Times New Roman" w:eastAsia="Times New Roman" w:hAnsi="Times New Roman" w:cs="Times New Roman"/>
      <w:sz w:val="20"/>
      <w:szCs w:val="20"/>
      <w:lang w:eastAsia="fr-FR"/>
    </w:rPr>
  </w:style>
  <w:style w:type="paragraph" w:styleId="Paragraphedeliste">
    <w:name w:val="List Paragraph"/>
    <w:basedOn w:val="Normal"/>
    <w:uiPriority w:val="99"/>
    <w:qFormat/>
    <w:rsid w:val="00603F7B"/>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Normal0">
    <w:name w:val="[Normal]"/>
    <w:uiPriority w:val="99"/>
    <w:rsid w:val="00603F7B"/>
    <w:pPr>
      <w:widowControl w:val="0"/>
      <w:autoSpaceDE w:val="0"/>
      <w:autoSpaceDN w:val="0"/>
      <w:adjustRightInd w:val="0"/>
      <w:spacing w:after="0" w:line="240" w:lineRule="auto"/>
    </w:pPr>
    <w:rPr>
      <w:rFonts w:ascii="Arial" w:hAnsi="Arial" w:cs="Arial"/>
      <w:sz w:val="24"/>
      <w:szCs w:val="24"/>
    </w:rPr>
  </w:style>
  <w:style w:type="table" w:styleId="Grilledutableau">
    <w:name w:val="Table Grid"/>
    <w:basedOn w:val="TableauNormal"/>
    <w:uiPriority w:val="39"/>
    <w:rsid w:val="002769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27690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DE64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9537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fiac</dc:creator>
  <cp:keywords/>
  <dc:description/>
  <cp:lastModifiedBy>jc calicoba</cp:lastModifiedBy>
  <cp:revision>2</cp:revision>
  <dcterms:created xsi:type="dcterms:W3CDTF">2019-06-04T14:26:00Z</dcterms:created>
  <dcterms:modified xsi:type="dcterms:W3CDTF">2019-06-04T14:26:00Z</dcterms:modified>
</cp:coreProperties>
</file>